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7" w:type="dxa"/>
        <w:tblLook w:val="04A0"/>
      </w:tblPr>
      <w:tblGrid>
        <w:gridCol w:w="5068"/>
        <w:gridCol w:w="5069"/>
      </w:tblGrid>
      <w:tr w:rsidR="00A27C9F">
        <w:tc>
          <w:tcPr>
            <w:tcW w:w="5068" w:type="dxa"/>
            <w:tcBorders>
              <w:top w:val="nil"/>
              <w:left w:val="nil"/>
              <w:bottom w:val="nil"/>
              <w:right w:val="nil"/>
            </w:tcBorders>
            <w:shd w:val="clear" w:color="auto" w:fill="auto"/>
          </w:tcPr>
          <w:p w:rsidR="00A27C9F" w:rsidRDefault="00A27C9F">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A27C9F" w:rsidRDefault="00ED06D9">
            <w:pPr>
              <w:pStyle w:val="Default"/>
              <w:spacing w:line="280" w:lineRule="exact"/>
              <w:rPr>
                <w:rFonts w:ascii="PT Astra Serif" w:hAnsi="PT Astra Serif"/>
                <w:iCs/>
                <w:color w:val="auto"/>
              </w:rPr>
            </w:pPr>
            <w:r>
              <w:rPr>
                <w:rFonts w:ascii="PT Astra Serif" w:hAnsi="PT Astra Serif"/>
                <w:iCs/>
                <w:color w:val="auto"/>
              </w:rPr>
              <w:t>УТВЕРЖДАЮ</w:t>
            </w:r>
          </w:p>
          <w:p w:rsidR="00635483" w:rsidRPr="00247B9B" w:rsidRDefault="005E07D2">
            <w:pPr>
              <w:pStyle w:val="Default"/>
              <w:spacing w:line="280" w:lineRule="exact"/>
              <w:rPr>
                <w:rFonts w:ascii="PT Astra Serif" w:hAnsi="PT Astra Serif"/>
              </w:rPr>
            </w:pPr>
            <w:r>
              <w:rPr>
                <w:rFonts w:ascii="PT Astra Serif" w:hAnsi="PT Astra Serif"/>
              </w:rPr>
              <w:t>Директор</w:t>
            </w:r>
            <w:r w:rsidR="00635483" w:rsidRPr="00635483">
              <w:rPr>
                <w:rFonts w:ascii="PT Astra Serif" w:hAnsi="PT Astra Serif"/>
              </w:rPr>
              <w:t xml:space="preserve"> Департамента экономического развития, предпринимательства и торговли Администрации города Кургана</w:t>
            </w:r>
            <w:r w:rsidR="00635483">
              <w:rPr>
                <w:rFonts w:ascii="PT Astra Serif" w:hAnsi="PT Astra Serif"/>
                <w:iCs/>
                <w:color w:val="auto"/>
              </w:rPr>
              <w:t xml:space="preserve"> </w:t>
            </w:r>
          </w:p>
          <w:p w:rsidR="00635483" w:rsidRDefault="00635483">
            <w:pPr>
              <w:pStyle w:val="Default"/>
              <w:spacing w:line="280" w:lineRule="exact"/>
              <w:rPr>
                <w:rFonts w:ascii="PT Astra Serif" w:hAnsi="PT Astra Serif"/>
                <w:iCs/>
                <w:color w:val="auto"/>
              </w:rPr>
            </w:pPr>
          </w:p>
          <w:p w:rsidR="00A27C9F" w:rsidRDefault="00ED06D9">
            <w:pPr>
              <w:pStyle w:val="Default"/>
              <w:spacing w:line="280" w:lineRule="exact"/>
              <w:rPr>
                <w:rFonts w:ascii="PT Astra Serif" w:hAnsi="PT Astra Serif"/>
                <w:iCs/>
                <w:color w:val="auto"/>
              </w:rPr>
            </w:pPr>
            <w:r>
              <w:rPr>
                <w:rFonts w:ascii="PT Astra Serif" w:hAnsi="PT Astra Serif"/>
                <w:iCs/>
                <w:color w:val="auto"/>
              </w:rPr>
              <w:t>__________________</w:t>
            </w:r>
            <w:r w:rsidR="00603303">
              <w:rPr>
                <w:rFonts w:ascii="PT Astra Serif" w:hAnsi="PT Astra Serif"/>
                <w:iCs/>
                <w:color w:val="auto"/>
              </w:rPr>
              <w:t>А.</w:t>
            </w:r>
            <w:r w:rsidR="00635483">
              <w:rPr>
                <w:rFonts w:ascii="PT Astra Serif" w:hAnsi="PT Astra Serif"/>
                <w:iCs/>
                <w:color w:val="auto"/>
              </w:rPr>
              <w:t>М. Бунина</w:t>
            </w:r>
          </w:p>
        </w:tc>
      </w:tr>
    </w:tbl>
    <w:p w:rsidR="00A27C9F" w:rsidRDefault="00A27C9F">
      <w:pPr>
        <w:pStyle w:val="Default"/>
        <w:spacing w:line="280" w:lineRule="exact"/>
        <w:rPr>
          <w:rFonts w:ascii="PT Astra Serif" w:hAnsi="PT Astra Serif"/>
          <w:iCs/>
          <w:color w:val="auto"/>
        </w:rPr>
      </w:pPr>
    </w:p>
    <w:p w:rsidR="00A27C9F" w:rsidRDefault="00ED06D9" w:rsidP="00603303">
      <w:pPr>
        <w:ind w:firstLine="708"/>
        <w:jc w:val="both"/>
      </w:pPr>
      <w:r w:rsidRPr="00603303">
        <w:rPr>
          <w:rFonts w:ascii="PT Astra Serif" w:hAnsi="PT Astra Serif"/>
          <w:b/>
          <w:iCs/>
          <w:sz w:val="28"/>
          <w:szCs w:val="28"/>
        </w:rPr>
        <w:t>Из</w:t>
      </w:r>
      <w:r w:rsidR="005F2699" w:rsidRPr="00603303">
        <w:rPr>
          <w:rFonts w:ascii="PT Astra Serif" w:hAnsi="PT Astra Serif"/>
          <w:b/>
          <w:iCs/>
          <w:sz w:val="28"/>
          <w:szCs w:val="28"/>
        </w:rPr>
        <w:t>вещение о проведении электронного</w:t>
      </w:r>
      <w:r w:rsidRPr="00603303">
        <w:rPr>
          <w:rFonts w:ascii="PT Astra Serif" w:hAnsi="PT Astra Serif"/>
          <w:b/>
          <w:iCs/>
          <w:sz w:val="28"/>
          <w:szCs w:val="28"/>
        </w:rPr>
        <w:t xml:space="preserve"> </w:t>
      </w:r>
      <w:r w:rsidR="00603303">
        <w:rPr>
          <w:rFonts w:ascii="PT Astra Serif" w:hAnsi="PT Astra Serif"/>
          <w:b/>
          <w:sz w:val="28"/>
          <w:szCs w:val="28"/>
        </w:rPr>
        <w:t>а</w:t>
      </w:r>
      <w:r w:rsidR="00603303" w:rsidRPr="00603303">
        <w:rPr>
          <w:rFonts w:ascii="PT Astra Serif" w:hAnsi="PT Astra Serif"/>
          <w:b/>
          <w:sz w:val="28"/>
          <w:szCs w:val="28"/>
        </w:rPr>
        <w:t>укцион</w:t>
      </w:r>
      <w:r w:rsidR="00603303">
        <w:rPr>
          <w:rFonts w:ascii="PT Astra Serif" w:hAnsi="PT Astra Serif"/>
          <w:b/>
          <w:sz w:val="28"/>
          <w:szCs w:val="28"/>
        </w:rPr>
        <w:t>а</w:t>
      </w:r>
      <w:r w:rsidR="00603303" w:rsidRPr="00603303">
        <w:rPr>
          <w:rFonts w:ascii="PT Astra Serif" w:hAnsi="PT Astra Serif"/>
          <w:b/>
          <w:sz w:val="28"/>
          <w:szCs w:val="28"/>
        </w:rPr>
        <w:t xml:space="preserve"> на право заключения договора</w:t>
      </w:r>
      <w:r w:rsidR="000E1FEF">
        <w:rPr>
          <w:rFonts w:ascii="PT Astra Serif" w:hAnsi="PT Astra Serif"/>
          <w:b/>
          <w:sz w:val="28"/>
          <w:szCs w:val="28"/>
        </w:rPr>
        <w:t xml:space="preserve"> на размещение нестационарного </w:t>
      </w:r>
      <w:r w:rsidR="00603303" w:rsidRPr="00603303">
        <w:rPr>
          <w:rFonts w:ascii="PT Astra Serif" w:hAnsi="PT Astra Serif"/>
          <w:b/>
          <w:sz w:val="28"/>
          <w:szCs w:val="28"/>
        </w:rPr>
        <w:t>объекта уличной торговли на территории города Кургана</w:t>
      </w:r>
      <w:r w:rsidR="00C72956">
        <w:rPr>
          <w:rFonts w:ascii="PT Astra Serif" w:hAnsi="PT Astra Serif"/>
          <w:b/>
          <w:sz w:val="28"/>
          <w:szCs w:val="28"/>
        </w:rPr>
        <w:t xml:space="preserve"> - </w:t>
      </w:r>
      <w:r w:rsidR="005E07D2">
        <w:rPr>
          <w:rFonts w:ascii="PT Astra Serif" w:hAnsi="PT Astra Serif"/>
          <w:b/>
          <w:sz w:val="28"/>
          <w:szCs w:val="28"/>
        </w:rPr>
        <w:t>6</w:t>
      </w:r>
      <w:r w:rsidR="00CF45B4">
        <w:rPr>
          <w:rFonts w:ascii="PT Astra Serif" w:hAnsi="PT Astra Serif"/>
          <w:b/>
          <w:sz w:val="28"/>
          <w:szCs w:val="28"/>
        </w:rPr>
        <w:t xml:space="preserve"> (</w:t>
      </w:r>
      <w:proofErr w:type="spellStart"/>
      <w:r w:rsidR="00C81020">
        <w:rPr>
          <w:rFonts w:ascii="PT Astra Serif" w:hAnsi="PT Astra Serif"/>
          <w:b/>
          <w:sz w:val="28"/>
          <w:szCs w:val="28"/>
        </w:rPr>
        <w:t>тонары</w:t>
      </w:r>
      <w:proofErr w:type="spellEnd"/>
      <w:r w:rsidR="005E07D2">
        <w:rPr>
          <w:rFonts w:ascii="PT Astra Serif" w:hAnsi="PT Astra Serif"/>
          <w:b/>
          <w:sz w:val="28"/>
          <w:szCs w:val="28"/>
        </w:rPr>
        <w:t xml:space="preserve"> - 1</w:t>
      </w:r>
      <w:r w:rsidR="00603303" w:rsidRPr="00603303">
        <w:rPr>
          <w:rFonts w:ascii="PT Astra Serif" w:hAnsi="PT Astra Serif"/>
          <w:b/>
          <w:sz w:val="28"/>
          <w:szCs w:val="28"/>
        </w:rPr>
        <w:t>)</w:t>
      </w:r>
      <w:r w:rsidR="00603303">
        <w:rPr>
          <w:rFonts w:ascii="PT Astra Serif" w:hAnsi="PT Astra Serif"/>
          <w:b/>
          <w:sz w:val="28"/>
          <w:szCs w:val="28"/>
        </w:rPr>
        <w:t xml:space="preserve">, на электронной торговой площадке </w:t>
      </w:r>
      <w:r>
        <w:rPr>
          <w:rFonts w:ascii="PT Astra Serif" w:hAnsi="PT Astra Serif"/>
          <w:b/>
          <w:sz w:val="28"/>
          <w:szCs w:val="28"/>
        </w:rPr>
        <w:t xml:space="preserve">(АО «Сбербанк - АСТ») в сети «Интернет»: </w:t>
      </w:r>
      <w:hyperlink r:id="rId8">
        <w:r>
          <w:rPr>
            <w:rStyle w:val="-"/>
            <w:rFonts w:ascii="PT Astra Serif" w:hAnsi="PT Astra Serif"/>
            <w:b/>
            <w:sz w:val="28"/>
            <w:szCs w:val="28"/>
          </w:rPr>
          <w:t>http://utp.sberbank-ast.ru</w:t>
        </w:r>
      </w:hyperlink>
    </w:p>
    <w:p w:rsidR="00A27C9F" w:rsidRPr="00553078" w:rsidRDefault="00ED06D9">
      <w:pPr>
        <w:spacing w:after="0" w:line="240" w:lineRule="auto"/>
        <w:ind w:firstLine="708"/>
        <w:jc w:val="both"/>
        <w:rPr>
          <w:rFonts w:ascii="PT Astra Serif" w:eastAsia="Times New Roman" w:hAnsi="PT Astra Serif" w:cs="Times New Roman"/>
          <w:sz w:val="24"/>
          <w:szCs w:val="24"/>
          <w:lang w:eastAsia="ru-RU"/>
        </w:rPr>
      </w:pPr>
      <w:r w:rsidRPr="00553078">
        <w:rPr>
          <w:rFonts w:ascii="PT Astra Serif" w:eastAsia="Times New Roman" w:hAnsi="PT Astra Serif" w:cs="Times New Roman"/>
          <w:sz w:val="24"/>
          <w:szCs w:val="24"/>
          <w:lang w:eastAsia="ru-RU"/>
        </w:rPr>
        <w:t xml:space="preserve">1. </w:t>
      </w:r>
      <w:proofErr w:type="gramStart"/>
      <w:r w:rsidR="00C94A67" w:rsidRPr="00553078">
        <w:rPr>
          <w:rFonts w:ascii="PT Astra Serif" w:eastAsia="Times New Roman" w:hAnsi="PT Astra Serif" w:cs="Times New Roman"/>
          <w:sz w:val="24"/>
          <w:szCs w:val="24"/>
          <w:lang w:eastAsia="ru-RU"/>
        </w:rPr>
        <w:t>Электронный аукцион (далее –</w:t>
      </w:r>
      <w:r w:rsidR="00593363" w:rsidRPr="00553078">
        <w:rPr>
          <w:rFonts w:ascii="PT Astra Serif" w:eastAsia="Times New Roman" w:hAnsi="PT Astra Serif" w:cs="Times New Roman"/>
          <w:sz w:val="24"/>
          <w:szCs w:val="24"/>
          <w:lang w:eastAsia="ru-RU"/>
        </w:rPr>
        <w:t xml:space="preserve"> а</w:t>
      </w:r>
      <w:r w:rsidR="00C94A67" w:rsidRPr="00553078">
        <w:rPr>
          <w:rFonts w:ascii="PT Astra Serif" w:eastAsia="Times New Roman" w:hAnsi="PT Astra Serif" w:cs="Times New Roman"/>
          <w:sz w:val="24"/>
          <w:szCs w:val="24"/>
          <w:lang w:eastAsia="ru-RU"/>
        </w:rPr>
        <w:t xml:space="preserve">укцион) </w:t>
      </w:r>
      <w:r w:rsidRPr="00553078">
        <w:rPr>
          <w:rFonts w:ascii="PT Astra Serif" w:eastAsia="Times New Roman" w:hAnsi="PT Astra Serif" w:cs="Times New Roman"/>
          <w:sz w:val="24"/>
          <w:szCs w:val="24"/>
          <w:lang w:eastAsia="ru-RU"/>
        </w:rPr>
        <w:t xml:space="preserve">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w:t>
      </w:r>
      <w:r w:rsidR="00553078">
        <w:rPr>
          <w:rFonts w:ascii="PT Astra Serif" w:eastAsia="Times New Roman" w:hAnsi="PT Astra Serif" w:cs="Times New Roman"/>
          <w:sz w:val="24"/>
          <w:szCs w:val="24"/>
          <w:lang w:eastAsia="ru-RU"/>
        </w:rPr>
        <w:t>йской Федерации»,</w:t>
      </w:r>
      <w:r w:rsidR="0043679F">
        <w:rPr>
          <w:rFonts w:ascii="PT Astra Serif" w:eastAsia="Times New Roman" w:hAnsi="PT Astra Serif" w:cs="Times New Roman"/>
          <w:sz w:val="24"/>
          <w:szCs w:val="24"/>
          <w:lang w:eastAsia="ru-RU"/>
        </w:rPr>
        <w:t xml:space="preserve"> постановлением</w:t>
      </w:r>
      <w:r w:rsidR="0043679F">
        <w:rPr>
          <w:rFonts w:ascii="PT Astra Serif" w:eastAsia="Times New Roman" w:hAnsi="PT Astra Serif"/>
          <w:sz w:val="24"/>
          <w:szCs w:val="24"/>
          <w:lang w:eastAsia="ru-RU"/>
        </w:rPr>
        <w:t xml:space="preserve"> Администрации города Кургана от 18.12.2020 г. №7675 </w:t>
      </w:r>
      <w:r w:rsidR="005E07D2">
        <w:rPr>
          <w:rFonts w:ascii="PT Astra Serif" w:eastAsia="Times New Roman" w:hAnsi="PT Astra Serif"/>
          <w:sz w:val="24"/>
          <w:szCs w:val="24"/>
          <w:lang w:eastAsia="ru-RU"/>
        </w:rPr>
        <w:t>«Об утверждении порядка проведения торгов на право заключения договора на размещение нестационарного объекта на территории города</w:t>
      </w:r>
      <w:proofErr w:type="gramEnd"/>
      <w:r w:rsidR="005E07D2">
        <w:rPr>
          <w:rFonts w:ascii="PT Astra Serif" w:eastAsia="Times New Roman" w:hAnsi="PT Astra Serif"/>
          <w:sz w:val="24"/>
          <w:szCs w:val="24"/>
          <w:lang w:eastAsia="ru-RU"/>
        </w:rPr>
        <w:t xml:space="preserve"> Кургана</w:t>
      </w:r>
      <w:r w:rsidR="0013187B">
        <w:rPr>
          <w:rFonts w:ascii="PT Astra Serif" w:eastAsia="Times New Roman" w:hAnsi="PT Astra Serif"/>
          <w:sz w:val="24"/>
          <w:szCs w:val="24"/>
          <w:lang w:eastAsia="ru-RU"/>
        </w:rPr>
        <w:t xml:space="preserve">», </w:t>
      </w:r>
      <w:r w:rsidR="00553078" w:rsidRPr="00553078">
        <w:rPr>
          <w:rFonts w:ascii="PT Astra Serif" w:hAnsi="PT Astra Serif"/>
          <w:sz w:val="24"/>
          <w:szCs w:val="24"/>
        </w:rPr>
        <w:t>постановление</w:t>
      </w:r>
      <w:r w:rsidR="00553078">
        <w:rPr>
          <w:rFonts w:ascii="PT Astra Serif" w:hAnsi="PT Astra Serif"/>
          <w:sz w:val="24"/>
          <w:szCs w:val="24"/>
        </w:rPr>
        <w:t>м</w:t>
      </w:r>
      <w:r w:rsidR="00553078" w:rsidRPr="00553078">
        <w:rPr>
          <w:rFonts w:ascii="PT Astra Serif" w:hAnsi="PT Astra Serif"/>
          <w:sz w:val="24"/>
          <w:szCs w:val="24"/>
        </w:rPr>
        <w:t xml:space="preserve">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 Кургана»</w:t>
      </w:r>
      <w:r w:rsidR="00553078">
        <w:rPr>
          <w:rFonts w:ascii="PT Astra Serif" w:hAnsi="PT Astra Serif"/>
          <w:sz w:val="24"/>
          <w:szCs w:val="24"/>
        </w:rPr>
        <w:t xml:space="preserve">, </w:t>
      </w:r>
      <w:r w:rsidRPr="00553078">
        <w:rPr>
          <w:rFonts w:ascii="PT Astra Serif" w:eastAsia="Times New Roman" w:hAnsi="PT Astra Serif" w:cs="Times New Roman"/>
          <w:sz w:val="24"/>
          <w:szCs w:val="24"/>
          <w:lang w:eastAsia="ru-RU"/>
        </w:rPr>
        <w:t>постановлением Администрации города Кургана от 13.08.2020</w:t>
      </w:r>
      <w:r w:rsidR="00553078">
        <w:rPr>
          <w:rFonts w:ascii="PT Astra Serif" w:eastAsia="Times New Roman" w:hAnsi="PT Astra Serif" w:cs="Times New Roman"/>
          <w:sz w:val="24"/>
          <w:szCs w:val="24"/>
          <w:lang w:eastAsia="ru-RU"/>
        </w:rPr>
        <w:t xml:space="preserve"> </w:t>
      </w:r>
      <w:r w:rsidRPr="00553078">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5E07D2" w:rsidRDefault="005E07D2" w:rsidP="005E07D2">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5E07D2" w:rsidRPr="00F9608F"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5E07D2" w:rsidRDefault="005E07D2" w:rsidP="005E07D2">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5E07D2" w:rsidRDefault="005E07D2" w:rsidP="005E07D2">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5E07D2" w:rsidRDefault="005E07D2" w:rsidP="005E07D2">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5E07D2" w:rsidRDefault="005E07D2" w:rsidP="005E07D2">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5E07D2" w:rsidRDefault="005E07D2" w:rsidP="005E07D2">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A27C9F" w:rsidRDefault="0059336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Предмет а</w:t>
      </w:r>
      <w:r w:rsidR="00ED06D9">
        <w:rPr>
          <w:rFonts w:ascii="PT Astra Serif" w:hAnsi="PT Astra Serif"/>
          <w:iCs/>
          <w:sz w:val="24"/>
          <w:szCs w:val="24"/>
          <w:lang w:eastAsia="ru-RU"/>
        </w:rPr>
        <w:t xml:space="preserve">укциона: </w:t>
      </w:r>
      <w:r w:rsidR="00ED06D9">
        <w:rPr>
          <w:rFonts w:ascii="PT Astra Serif" w:hAnsi="PT Astra Serif"/>
          <w:iCs/>
          <w:sz w:val="24"/>
          <w:szCs w:val="24"/>
        </w:rPr>
        <w:t xml:space="preserve">право заключения </w:t>
      </w:r>
      <w:r w:rsidR="005F2699">
        <w:rPr>
          <w:rFonts w:ascii="PT Astra Serif" w:hAnsi="PT Astra Serif"/>
          <w:iCs/>
          <w:sz w:val="24"/>
          <w:szCs w:val="24"/>
        </w:rPr>
        <w:t>договор</w:t>
      </w:r>
      <w:r w:rsidR="00ED06D9">
        <w:rPr>
          <w:rFonts w:ascii="PT Astra Serif" w:hAnsi="PT Astra Serif"/>
          <w:iCs/>
          <w:sz w:val="24"/>
          <w:szCs w:val="24"/>
        </w:rPr>
        <w:t>а на разме</w:t>
      </w:r>
      <w:r w:rsidR="003C11E8">
        <w:rPr>
          <w:rFonts w:ascii="PT Astra Serif" w:hAnsi="PT Astra Serif"/>
          <w:iCs/>
          <w:sz w:val="24"/>
          <w:szCs w:val="24"/>
        </w:rPr>
        <w:t xml:space="preserve">щение нестационарного </w:t>
      </w:r>
      <w:r w:rsidR="00ED06D9">
        <w:rPr>
          <w:rFonts w:ascii="PT Astra Serif" w:hAnsi="PT Astra Serif"/>
          <w:iCs/>
          <w:sz w:val="24"/>
          <w:szCs w:val="24"/>
        </w:rPr>
        <w:t xml:space="preserve">объекта </w:t>
      </w:r>
      <w:r w:rsidR="003C11E8">
        <w:rPr>
          <w:rFonts w:ascii="PT Astra Serif" w:hAnsi="PT Astra Serif"/>
          <w:iCs/>
          <w:sz w:val="24"/>
          <w:szCs w:val="24"/>
        </w:rPr>
        <w:t xml:space="preserve">уличной торговли </w:t>
      </w:r>
      <w:r w:rsidR="00ED06D9">
        <w:rPr>
          <w:rFonts w:ascii="PT Astra Serif" w:hAnsi="PT Astra Serif"/>
          <w:iCs/>
          <w:sz w:val="24"/>
          <w:szCs w:val="24"/>
        </w:rPr>
        <w:t xml:space="preserve">на территории города Кургана </w:t>
      </w:r>
      <w:r w:rsidR="00ED06D9">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sidR="005F2699">
        <w:rPr>
          <w:rFonts w:ascii="PT Astra Serif" w:hAnsi="PT Astra Serif"/>
          <w:iCs/>
          <w:sz w:val="24"/>
          <w:szCs w:val="24"/>
          <w:lang w:eastAsia="ru-RU"/>
        </w:rPr>
        <w:t>орода Кургана на 2021-2026 годы, утвержденной</w:t>
      </w:r>
      <w:r w:rsidR="005F2699" w:rsidRPr="005F2699">
        <w:rPr>
          <w:rFonts w:ascii="PT Astra Serif" w:eastAsia="Times New Roman" w:hAnsi="PT Astra Serif" w:cs="Times New Roman"/>
          <w:sz w:val="24"/>
          <w:szCs w:val="24"/>
          <w:lang w:eastAsia="ru-RU"/>
        </w:rPr>
        <w:t xml:space="preserve"> </w:t>
      </w:r>
      <w:r w:rsidR="005F2699">
        <w:rPr>
          <w:rFonts w:ascii="PT Astra Serif" w:eastAsia="Times New Roman" w:hAnsi="PT Astra Serif" w:cs="Times New Roman"/>
          <w:sz w:val="24"/>
          <w:szCs w:val="24"/>
          <w:lang w:eastAsia="ru-RU"/>
        </w:rPr>
        <w:t>постановлением Администрации города Кургана от 13.08.2020</w:t>
      </w:r>
      <w:r w:rsidR="003C11E8">
        <w:rPr>
          <w:rFonts w:ascii="PT Astra Serif" w:eastAsia="Times New Roman" w:hAnsi="PT Astra Serif" w:cs="Times New Roman"/>
          <w:sz w:val="24"/>
          <w:szCs w:val="24"/>
          <w:lang w:eastAsia="ru-RU"/>
        </w:rPr>
        <w:t xml:space="preserve"> </w:t>
      </w:r>
      <w:r w:rsidR="005F2699">
        <w:rPr>
          <w:rFonts w:ascii="PT Astra Serif" w:eastAsia="Times New Roman" w:hAnsi="PT Astra Serif" w:cs="Times New Roman"/>
          <w:sz w:val="24"/>
          <w:szCs w:val="24"/>
          <w:lang w:eastAsia="ru-RU"/>
        </w:rPr>
        <w:t>г. №4697</w:t>
      </w:r>
      <w:r w:rsidR="00334379">
        <w:rPr>
          <w:rFonts w:ascii="PT Astra Serif" w:hAnsi="PT Astra Serif"/>
          <w:iCs/>
          <w:sz w:val="24"/>
          <w:szCs w:val="24"/>
          <w:lang w:eastAsia="ru-RU"/>
        </w:rPr>
        <w:t xml:space="preserve">), </w:t>
      </w:r>
      <w:r w:rsidR="00ED06D9">
        <w:rPr>
          <w:rFonts w:ascii="PT Astra Serif" w:hAnsi="PT Astra Serif"/>
          <w:iCs/>
          <w:sz w:val="24"/>
          <w:szCs w:val="24"/>
          <w:lang w:eastAsia="ru-RU"/>
        </w:rPr>
        <w:t>(далее</w:t>
      </w:r>
      <w:r w:rsidR="002F57CA">
        <w:rPr>
          <w:rFonts w:ascii="PT Astra Serif" w:hAnsi="PT Astra Serif"/>
          <w:iCs/>
          <w:sz w:val="24"/>
          <w:szCs w:val="24"/>
          <w:lang w:eastAsia="ru-RU"/>
        </w:rPr>
        <w:t xml:space="preserve"> </w:t>
      </w:r>
      <w:r w:rsidR="00ED06D9">
        <w:rPr>
          <w:rFonts w:ascii="PT Astra Serif" w:hAnsi="PT Astra Serif"/>
          <w:iCs/>
          <w:sz w:val="24"/>
          <w:szCs w:val="24"/>
          <w:lang w:eastAsia="ru-RU"/>
        </w:rPr>
        <w:t>-</w:t>
      </w:r>
      <w:r w:rsidR="00E30327">
        <w:rPr>
          <w:rFonts w:ascii="PT Astra Serif" w:hAnsi="PT Astra Serif"/>
          <w:iCs/>
          <w:sz w:val="24"/>
          <w:szCs w:val="24"/>
          <w:lang w:eastAsia="ru-RU"/>
        </w:rPr>
        <w:t xml:space="preserve"> </w:t>
      </w:r>
      <w:r w:rsidR="005F2699">
        <w:rPr>
          <w:rFonts w:ascii="PT Astra Serif" w:hAnsi="PT Astra Serif"/>
          <w:iCs/>
          <w:sz w:val="24"/>
          <w:szCs w:val="24"/>
          <w:lang w:eastAsia="ru-RU"/>
        </w:rPr>
        <w:t>Договор</w:t>
      </w:r>
      <w:r w:rsidR="00ED06D9">
        <w:rPr>
          <w:rFonts w:ascii="PT Astra Serif" w:hAnsi="PT Astra Serif"/>
          <w:iCs/>
          <w:sz w:val="24"/>
          <w:szCs w:val="24"/>
          <w:lang w:eastAsia="ru-RU"/>
        </w:rPr>
        <w:t xml:space="preserve">).       </w:t>
      </w:r>
    </w:p>
    <w:p w:rsidR="00A27C9F" w:rsidRDefault="00ED06D9" w:rsidP="00E30327">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Layout w:type="fixed"/>
        <w:tblCellMar>
          <w:left w:w="28" w:type="dxa"/>
          <w:right w:w="28" w:type="dxa"/>
        </w:tblCellMar>
        <w:tblLook w:val="0000"/>
      </w:tblPr>
      <w:tblGrid>
        <w:gridCol w:w="708"/>
        <w:gridCol w:w="2267"/>
        <w:gridCol w:w="1027"/>
        <w:gridCol w:w="1559"/>
        <w:gridCol w:w="2302"/>
        <w:gridCol w:w="816"/>
        <w:gridCol w:w="1702"/>
      </w:tblGrid>
      <w:tr w:rsidR="004A7F77" w:rsidRPr="00576479" w:rsidTr="00E07B6A">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bookmarkStart w:id="0" w:name="RANGE!A3%3AJ14"/>
            <w:r w:rsidRPr="00576479">
              <w:rPr>
                <w:rFonts w:ascii="PT Astra Serif" w:eastAsia="Times New Roman" w:hAnsi="PT Astra Serif"/>
                <w:b/>
                <w:color w:val="000000"/>
                <w:sz w:val="26"/>
                <w:szCs w:val="26"/>
                <w:lang w:eastAsia="ru-RU"/>
              </w:rPr>
              <w:t>№ лота</w:t>
            </w:r>
            <w:bookmarkEnd w:id="0"/>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Адресный ориентир торгового места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Номер в схеме НТО*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Вид объекта</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Специализация торгового объекта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 xml:space="preserve">Площадь объекта, </w:t>
            </w:r>
            <w:r w:rsidRPr="00576479">
              <w:rPr>
                <w:rFonts w:ascii="PT Astra Serif" w:eastAsia="Times New Roman" w:hAnsi="PT Astra Serif"/>
                <w:b/>
                <w:color w:val="000000"/>
                <w:sz w:val="26"/>
                <w:szCs w:val="26"/>
                <w:lang w:eastAsia="ru-RU"/>
              </w:rPr>
              <w:lastRenderedPageBreak/>
              <w:t>кв.м.</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F77" w:rsidRPr="00576479" w:rsidRDefault="004A7F77" w:rsidP="004A7F7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lastRenderedPageBreak/>
              <w:t>Срок действия Договора</w:t>
            </w:r>
          </w:p>
        </w:tc>
      </w:tr>
      <w:tr w:rsidR="00C81020" w:rsidRPr="00576479" w:rsidTr="00E07B6A">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20" w:rsidRPr="00576479" w:rsidRDefault="00C81020"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left w:val="single" w:sz="4" w:space="0" w:color="000000"/>
              <w:bottom w:val="single" w:sz="4" w:space="0" w:color="000000"/>
              <w:right w:val="single" w:sz="4" w:space="0" w:color="000000"/>
            </w:tcBorders>
            <w:shd w:val="clear" w:color="auto" w:fill="auto"/>
            <w:vAlign w:val="center"/>
          </w:tcPr>
          <w:p w:rsidR="00C81020" w:rsidRPr="00546F8D" w:rsidRDefault="00546F8D"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027" w:type="dxa"/>
            <w:tcBorders>
              <w:bottom w:val="single" w:sz="4" w:space="0" w:color="000000"/>
              <w:right w:val="single" w:sz="4" w:space="0" w:color="000000"/>
            </w:tcBorders>
            <w:shd w:val="clear" w:color="auto" w:fill="FFFFFF"/>
            <w:vAlign w:val="center"/>
          </w:tcPr>
          <w:p w:rsidR="00C81020" w:rsidRPr="00546F8D" w:rsidRDefault="00546F8D" w:rsidP="004A7F7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020" w:rsidRPr="00546F8D" w:rsidRDefault="00546F8D"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bottom w:val="single" w:sz="4" w:space="0" w:color="000000"/>
              <w:right w:val="single" w:sz="4" w:space="0" w:color="000000"/>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bottom w:val="single" w:sz="4" w:space="0" w:color="000000"/>
              <w:right w:val="single" w:sz="4" w:space="0" w:color="000000"/>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bottom w:val="single" w:sz="4" w:space="0" w:color="000000"/>
              <w:right w:val="single" w:sz="4" w:space="0" w:color="000000"/>
            </w:tcBorders>
            <w:shd w:val="clear" w:color="auto" w:fill="auto"/>
          </w:tcPr>
          <w:p w:rsidR="00C81020" w:rsidRPr="00546F8D" w:rsidRDefault="00C81020" w:rsidP="00C81020">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C81020" w:rsidRPr="00576479"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76479" w:rsidRDefault="00C81020"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C81020" w:rsidRPr="00546F8D" w:rsidRDefault="00546F8D" w:rsidP="004A7F7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1020" w:rsidRPr="00546F8D" w:rsidRDefault="00546F8D" w:rsidP="004A7F7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81020" w:rsidRPr="00546F8D" w:rsidRDefault="00C81020" w:rsidP="00C81020">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DE31F7" w:rsidRPr="00576479"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76479" w:rsidRDefault="00DE31F7" w:rsidP="004A7F77">
            <w:pPr>
              <w:numPr>
                <w:ilvl w:val="0"/>
                <w:numId w:val="1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DE31F7" w:rsidRDefault="00DE31F7" w:rsidP="00DE31F7">
            <w:pPr>
              <w:autoSpaceDE w:val="0"/>
              <w:autoSpaceDN w:val="0"/>
              <w:adjustRightInd w:val="0"/>
              <w:spacing w:line="240" w:lineRule="auto"/>
              <w:rPr>
                <w:rFonts w:ascii="PT Astra Serif" w:hAnsi="PT Astra Serif"/>
                <w:sz w:val="24"/>
                <w:szCs w:val="24"/>
              </w:rPr>
            </w:pPr>
            <w:r w:rsidRPr="00DE31F7">
              <w:rPr>
                <w:rFonts w:ascii="PT Astra Serif" w:hAnsi="PT Astra Serif"/>
                <w:sz w:val="24"/>
                <w:szCs w:val="24"/>
              </w:rPr>
              <w:t xml:space="preserve">микрорайон Черемухово, ул. Космонавтов, в районе здания №2а </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DE31F7" w:rsidRPr="00546F8D" w:rsidRDefault="00DE31F7" w:rsidP="004A7F77">
            <w:pPr>
              <w:autoSpaceDE w:val="0"/>
              <w:autoSpaceDN w:val="0"/>
              <w:adjustRightInd w:val="0"/>
              <w:spacing w:line="240" w:lineRule="auto"/>
              <w:jc w:val="center"/>
              <w:rPr>
                <w:rFonts w:ascii="PT Astra Serif" w:hAnsi="PT Astra Serif" w:cs="Calibri"/>
                <w:sz w:val="24"/>
                <w:szCs w:val="24"/>
              </w:rPr>
            </w:pPr>
            <w:r>
              <w:rPr>
                <w:rFonts w:ascii="PT Astra Serif" w:hAnsi="PT Astra Serif" w:cs="Calibri"/>
                <w:sz w:val="24"/>
                <w:szCs w:val="24"/>
              </w:rPr>
              <w:t>92.2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4A7F7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4A7F7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4A7F77">
            <w:pPr>
              <w:spacing w:after="0" w:line="240" w:lineRule="auto"/>
              <w:jc w:val="center"/>
              <w:rPr>
                <w:rFonts w:ascii="PT Astra Serif" w:hAnsi="PT Astra Serif"/>
                <w:sz w:val="24"/>
                <w:szCs w:val="24"/>
              </w:rPr>
            </w:pPr>
            <w:r>
              <w:rPr>
                <w:rFonts w:ascii="PT Astra Serif" w:hAnsi="PT Astra Serif"/>
                <w:sz w:val="24"/>
                <w:szCs w:val="24"/>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E31F7" w:rsidRPr="00546F8D" w:rsidRDefault="00DE31F7" w:rsidP="00C81020">
            <w:pPr>
              <w:jc w:val="center"/>
              <w:rPr>
                <w:rFonts w:ascii="PT Astra Serif" w:eastAsia="Times New Roman" w:hAnsi="PT Astra Serif"/>
                <w:color w:val="000000"/>
                <w:sz w:val="24"/>
                <w:szCs w:val="24"/>
                <w:lang w:eastAsia="ru-RU"/>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bl>
    <w:p w:rsidR="004A7F77" w:rsidRDefault="004A7F77" w:rsidP="004A7F77">
      <w:pPr>
        <w:pStyle w:val="af1"/>
        <w:spacing w:beforeAutospacing="0" w:after="0"/>
        <w:jc w:val="both"/>
        <w:rPr>
          <w:rFonts w:ascii="PT Astra Serif" w:hAnsi="PT Astra Serif"/>
        </w:rPr>
      </w:pPr>
      <w:r w:rsidRPr="008E3C22">
        <w:rPr>
          <w:rFonts w:ascii="PT Astra Serif" w:hAnsi="PT Astra Serif"/>
        </w:rPr>
        <w:t xml:space="preserve">*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rPr>
        <w:t>от 13.08.2020</w:t>
      </w:r>
      <w:r w:rsidR="00C72956">
        <w:rPr>
          <w:rFonts w:ascii="PT Astra Serif" w:hAnsi="PT Astra Serif"/>
        </w:rPr>
        <w:t xml:space="preserve"> </w:t>
      </w:r>
      <w:r w:rsidRPr="001A78C3">
        <w:rPr>
          <w:rFonts w:ascii="PT Astra Serif" w:hAnsi="PT Astra Serif"/>
        </w:rPr>
        <w:t>г. №4697.</w:t>
      </w:r>
    </w:p>
    <w:p w:rsidR="004A7F77" w:rsidRPr="004A7F77" w:rsidRDefault="004A7F77" w:rsidP="004A7F77">
      <w:pPr>
        <w:pStyle w:val="af1"/>
        <w:spacing w:beforeAutospacing="0" w:after="0"/>
        <w:ind w:firstLine="708"/>
        <w:jc w:val="both"/>
        <w:rPr>
          <w:rFonts w:ascii="PT Astra Serif" w:hAnsi="PT Astra Serif"/>
        </w:rPr>
      </w:pPr>
      <w:r w:rsidRPr="004A7F77">
        <w:rPr>
          <w:rFonts w:ascii="PT Astra Serif" w:hAnsi="PT Astra Serif"/>
        </w:rPr>
        <w:t>Тип размещаемого нестационарного торг</w:t>
      </w:r>
      <w:r w:rsidR="00CF45B4">
        <w:rPr>
          <w:rFonts w:ascii="PT Astra Serif" w:hAnsi="PT Astra Serif"/>
        </w:rPr>
        <w:t>ового объекта – передвижной объект (</w:t>
      </w:r>
      <w:proofErr w:type="spellStart"/>
      <w:r w:rsidR="00CF45B4">
        <w:rPr>
          <w:rFonts w:ascii="PT Astra Serif" w:hAnsi="PT Astra Serif"/>
        </w:rPr>
        <w:t>тонар</w:t>
      </w:r>
      <w:proofErr w:type="spellEnd"/>
      <w:r w:rsidR="00CF45B4">
        <w:rPr>
          <w:rFonts w:ascii="PT Astra Serif" w:hAnsi="PT Astra Serif"/>
        </w:rPr>
        <w:t>)</w:t>
      </w:r>
      <w:r w:rsidRPr="004A7F77">
        <w:rPr>
          <w:rFonts w:ascii="PT Astra Serif" w:hAnsi="PT Astra Serif"/>
        </w:rPr>
        <w:t>.</w:t>
      </w:r>
    </w:p>
    <w:p w:rsidR="004A7F77" w:rsidRPr="004A7F77" w:rsidRDefault="004A7F77" w:rsidP="004A7F77">
      <w:pPr>
        <w:pStyle w:val="af1"/>
        <w:spacing w:beforeAutospacing="0" w:after="0"/>
        <w:ind w:firstLine="708"/>
        <w:jc w:val="both"/>
        <w:rPr>
          <w:rFonts w:ascii="PT Astra Serif" w:hAnsi="PT Astra Serif"/>
        </w:rPr>
      </w:pPr>
      <w:r w:rsidRPr="004A7F77">
        <w:rPr>
          <w:rFonts w:ascii="PT Astra Serif" w:hAnsi="PT Astra Serif"/>
        </w:rPr>
        <w:t xml:space="preserve">Размещаемый объект должен соответствовать требованиям к внешнему виду и конструктивным особенностям </w:t>
      </w:r>
      <w:r w:rsidR="00E07B6A">
        <w:rPr>
          <w:rFonts w:ascii="PT Astra Serif" w:hAnsi="PT Astra Serif"/>
        </w:rPr>
        <w:t xml:space="preserve">передвижного </w:t>
      </w:r>
      <w:r w:rsidRPr="004A7F77">
        <w:rPr>
          <w:rFonts w:ascii="PT Astra Serif" w:hAnsi="PT Astra Serif"/>
        </w:rPr>
        <w:t>нестацион</w:t>
      </w:r>
      <w:r w:rsidR="00E07B6A">
        <w:rPr>
          <w:rFonts w:ascii="PT Astra Serif" w:hAnsi="PT Astra Serif"/>
        </w:rPr>
        <w:t>арного объекта уличной торговли (</w:t>
      </w:r>
      <w:proofErr w:type="spellStart"/>
      <w:r w:rsidR="00E07B6A">
        <w:rPr>
          <w:rFonts w:ascii="PT Astra Serif" w:hAnsi="PT Astra Serif"/>
        </w:rPr>
        <w:t>тонару</w:t>
      </w:r>
      <w:proofErr w:type="spellEnd"/>
      <w:r w:rsidR="00E07B6A">
        <w:rPr>
          <w:rFonts w:ascii="PT Astra Serif" w:hAnsi="PT Astra Serif"/>
        </w:rPr>
        <w:t xml:space="preserve">) </w:t>
      </w:r>
      <w:r w:rsidR="00E30327">
        <w:rPr>
          <w:rFonts w:ascii="PT Astra Serif" w:hAnsi="PT Astra Serif"/>
        </w:rPr>
        <w:t xml:space="preserve"> (приложение 5</w:t>
      </w:r>
      <w:r w:rsidRPr="004A7F77">
        <w:rPr>
          <w:rFonts w:ascii="PT Astra Serif" w:hAnsi="PT Astra Serif"/>
        </w:rPr>
        <w:t xml:space="preserve"> к аукционной документации).</w:t>
      </w:r>
    </w:p>
    <w:p w:rsidR="00A27C9F" w:rsidRDefault="00ED06D9" w:rsidP="00E3032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w:t>
      </w:r>
      <w:r w:rsidR="005F2699">
        <w:rPr>
          <w:rFonts w:ascii="PT Astra Serif" w:hAnsi="PT Astra Serif"/>
          <w:sz w:val="24"/>
          <w:szCs w:val="24"/>
          <w:lang w:val="ru-RU" w:eastAsia="ru-RU"/>
        </w:rPr>
        <w:t>Договор</w:t>
      </w:r>
      <w:r>
        <w:rPr>
          <w:rFonts w:ascii="PT Astra Serif" w:hAnsi="PT Astra Serif"/>
          <w:sz w:val="24"/>
          <w:szCs w:val="24"/>
          <w:lang w:val="ru-RU" w:eastAsia="ru-RU"/>
        </w:rPr>
        <w:t xml:space="preserve">а определена в соответствии с Методикой </w:t>
      </w:r>
      <w:r>
        <w:rPr>
          <w:rFonts w:ascii="PT Astra Serif" w:hAnsi="PT Astra Serif"/>
          <w:bCs/>
          <w:sz w:val="24"/>
          <w:szCs w:val="24"/>
          <w:lang w:val="ru-RU" w:eastAsia="ru-RU"/>
        </w:rPr>
        <w:t xml:space="preserve">определения </w:t>
      </w:r>
      <w:r w:rsidR="003C11E8">
        <w:rPr>
          <w:rFonts w:ascii="PT Astra Serif" w:hAnsi="PT Astra Serif"/>
          <w:sz w:val="24"/>
          <w:szCs w:val="24"/>
          <w:lang w:val="ru-RU" w:eastAsia="ru-RU"/>
        </w:rPr>
        <w:t>размера за размещение нестационарного объекта уличной торговли</w:t>
      </w:r>
      <w:r>
        <w:rPr>
          <w:rFonts w:ascii="PT Astra Serif" w:hAnsi="PT Astra Serif"/>
          <w:sz w:val="24"/>
          <w:szCs w:val="24"/>
          <w:lang w:val="ru-RU" w:eastAsia="ru-RU"/>
        </w:rPr>
        <w:t>, утвержденной постановлением Администра</w:t>
      </w:r>
      <w:r w:rsidR="003C11E8">
        <w:rPr>
          <w:rFonts w:ascii="PT Astra Serif" w:hAnsi="PT Astra Serif"/>
          <w:sz w:val="24"/>
          <w:szCs w:val="24"/>
          <w:lang w:val="ru-RU" w:eastAsia="ru-RU"/>
        </w:rPr>
        <w:t>ции го</w:t>
      </w:r>
      <w:r w:rsidR="004A4DA5">
        <w:rPr>
          <w:rFonts w:ascii="PT Astra Serif" w:hAnsi="PT Astra Serif"/>
          <w:sz w:val="24"/>
          <w:szCs w:val="24"/>
          <w:lang w:val="ru-RU" w:eastAsia="ru-RU"/>
        </w:rPr>
        <w:t xml:space="preserve">рода Кургана от 30.07.2021 </w:t>
      </w:r>
      <w:r w:rsidR="004A7F77">
        <w:rPr>
          <w:rFonts w:ascii="PT Astra Serif" w:hAnsi="PT Astra Serif"/>
          <w:sz w:val="24"/>
          <w:szCs w:val="24"/>
          <w:lang w:val="ru-RU" w:eastAsia="ru-RU"/>
        </w:rPr>
        <w:t>г. №</w:t>
      </w:r>
      <w:r w:rsidR="003C11E8">
        <w:rPr>
          <w:rFonts w:ascii="PT Astra Serif" w:hAnsi="PT Astra Serif"/>
          <w:sz w:val="24"/>
          <w:szCs w:val="24"/>
          <w:lang w:val="ru-RU" w:eastAsia="ru-RU"/>
        </w:rPr>
        <w:t>5419</w:t>
      </w:r>
      <w:r>
        <w:rPr>
          <w:rFonts w:ascii="PT Astra Serif" w:hAnsi="PT Astra Serif"/>
          <w:sz w:val="24"/>
          <w:szCs w:val="24"/>
          <w:lang w:val="ru-RU" w:eastAsia="ru-RU"/>
        </w:rPr>
        <w:t xml:space="preserve"> (приложение 1</w:t>
      </w:r>
      <w:r w:rsidR="004A7F77">
        <w:rPr>
          <w:rFonts w:ascii="PT Astra Serif" w:hAnsi="PT Astra Serif"/>
          <w:sz w:val="24"/>
          <w:szCs w:val="24"/>
          <w:lang w:val="ru-RU" w:eastAsia="ru-RU"/>
        </w:rPr>
        <w:t xml:space="preserve"> к аукционной документации</w:t>
      </w:r>
      <w:r>
        <w:rPr>
          <w:rFonts w:ascii="PT Astra Serif" w:hAnsi="PT Astra Serif"/>
          <w:sz w:val="24"/>
          <w:szCs w:val="24"/>
          <w:lang w:val="ru-RU" w:eastAsia="ru-RU"/>
        </w:rPr>
        <w:t>).</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3C11E8">
        <w:rPr>
          <w:rFonts w:ascii="PT Astra Serif" w:hAnsi="PT Astra Serif"/>
          <w:sz w:val="24"/>
          <w:szCs w:val="24"/>
          <w:lang w:val="ru-RU" w:eastAsia="ru-RU"/>
        </w:rPr>
        <w:tab/>
      </w:r>
      <w:r>
        <w:rPr>
          <w:rFonts w:ascii="PT Astra Serif" w:hAnsi="PT Astra Serif"/>
          <w:sz w:val="24"/>
          <w:szCs w:val="24"/>
          <w:lang w:val="ru-RU" w:eastAsia="ru-RU"/>
        </w:rPr>
        <w:tab/>
        <w:t xml:space="preserve">                                                   </w:t>
      </w:r>
      <w:r w:rsidR="00E30327">
        <w:rPr>
          <w:rFonts w:ascii="PT Astra Serif" w:hAnsi="PT Astra Serif"/>
          <w:sz w:val="24"/>
          <w:szCs w:val="24"/>
          <w:lang w:val="ru-RU" w:eastAsia="ru-RU"/>
        </w:rPr>
        <w:t xml:space="preserve">                                </w:t>
      </w:r>
      <w:r>
        <w:rPr>
          <w:rFonts w:ascii="PT Astra Serif" w:hAnsi="PT Astra Serif"/>
          <w:sz w:val="24"/>
          <w:szCs w:val="24"/>
          <w:lang w:val="ru-RU" w:eastAsia="ru-RU"/>
        </w:rPr>
        <w:t xml:space="preserve">   Таблица 2</w:t>
      </w:r>
    </w:p>
    <w:tbl>
      <w:tblPr>
        <w:tblW w:w="10000" w:type="dxa"/>
        <w:tblInd w:w="93" w:type="dxa"/>
        <w:tblLayout w:type="fixed"/>
        <w:tblCellMar>
          <w:left w:w="28" w:type="dxa"/>
          <w:right w:w="28" w:type="dxa"/>
        </w:tblCellMar>
        <w:tblLook w:val="0000"/>
      </w:tblPr>
      <w:tblGrid>
        <w:gridCol w:w="623"/>
        <w:gridCol w:w="21"/>
        <w:gridCol w:w="4536"/>
        <w:gridCol w:w="1843"/>
        <w:gridCol w:w="25"/>
        <w:gridCol w:w="1276"/>
        <w:gridCol w:w="21"/>
        <w:gridCol w:w="1655"/>
      </w:tblGrid>
      <w:tr w:rsidR="004A7F77" w:rsidRPr="00AA791F" w:rsidTr="00DE31F7">
        <w:trPr>
          <w:trHeight w:val="945"/>
        </w:trPr>
        <w:tc>
          <w:tcPr>
            <w:tcW w:w="623" w:type="dxa"/>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 лота</w:t>
            </w:r>
          </w:p>
        </w:tc>
        <w:tc>
          <w:tcPr>
            <w:tcW w:w="455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Начальная (минимальная) цена</w:t>
            </w:r>
            <w:r>
              <w:rPr>
                <w:rFonts w:ascii="PT Astra Serif" w:eastAsia="Times New Roman" w:hAnsi="PT Astra Serif"/>
                <w:b/>
                <w:color w:val="000000"/>
                <w:sz w:val="26"/>
                <w:szCs w:val="26"/>
                <w:lang w:eastAsia="ru-RU"/>
              </w:rPr>
              <w:t xml:space="preserve"> права заключения договора</w:t>
            </w:r>
            <w:r w:rsidRPr="00AA791F">
              <w:rPr>
                <w:rFonts w:ascii="PT Astra Serif" w:eastAsia="Times New Roman" w:hAnsi="PT Astra Serif"/>
                <w:b/>
                <w:color w:val="000000"/>
                <w:sz w:val="26"/>
                <w:szCs w:val="26"/>
                <w:lang w:eastAsia="ru-RU"/>
              </w:rPr>
              <w:t xml:space="preserve">, руб. </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4A7F77" w:rsidP="004A7F7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Задаток руб.</w:t>
            </w:r>
          </w:p>
        </w:tc>
        <w:tc>
          <w:tcPr>
            <w:tcW w:w="16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A7F77" w:rsidRPr="00AA791F" w:rsidRDefault="00275E06" w:rsidP="004A7F77">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 (5</w:t>
            </w:r>
            <w:r w:rsidR="004A7F77" w:rsidRPr="00275E06">
              <w:rPr>
                <w:rFonts w:ascii="PT Astra Serif" w:eastAsia="Times New Roman" w:hAnsi="PT Astra Serif"/>
                <w:b/>
                <w:color w:val="000000"/>
                <w:sz w:val="26"/>
                <w:szCs w:val="26"/>
                <w:lang w:eastAsia="ru-RU"/>
              </w:rPr>
              <w:t>%)</w:t>
            </w:r>
          </w:p>
          <w:p w:rsidR="004A7F77" w:rsidRPr="00AA791F" w:rsidRDefault="004A7F77" w:rsidP="004A7F77">
            <w:pPr>
              <w:spacing w:after="0" w:line="240" w:lineRule="auto"/>
              <w:jc w:val="center"/>
              <w:textAlignment w:val="baseline"/>
              <w:rPr>
                <w:rFonts w:ascii="PT Astra Serif" w:eastAsia="Times New Roman" w:hAnsi="PT Astra Serif"/>
                <w:b/>
                <w:color w:val="000000"/>
                <w:sz w:val="26"/>
                <w:szCs w:val="26"/>
                <w:lang w:eastAsia="ru-RU"/>
              </w:rPr>
            </w:pP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024F23"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FD6DA2" w:rsidRDefault="00024F23" w:rsidP="00DE31F7">
            <w:pPr>
              <w:jc w:val="center"/>
              <w:rPr>
                <w:rFonts w:ascii="PT Astra Serif" w:hAnsi="PT Astra Serif"/>
                <w:sz w:val="24"/>
                <w:szCs w:val="24"/>
              </w:rPr>
            </w:pPr>
            <w:r w:rsidRPr="00FD6DA2">
              <w:rPr>
                <w:rFonts w:ascii="PT Astra Serif" w:hAnsi="PT Astra Serif"/>
                <w:sz w:val="24"/>
                <w:szCs w:val="24"/>
              </w:rPr>
              <w:t>128400,00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F55F7C">
            <w:pPr>
              <w:jc w:val="center"/>
              <w:rPr>
                <w:rFonts w:ascii="PT Astra Serif" w:hAnsi="PT Astra Serif"/>
                <w:sz w:val="24"/>
                <w:szCs w:val="24"/>
              </w:rPr>
            </w:pPr>
            <w:r>
              <w:rPr>
                <w:rFonts w:ascii="PT Astra Serif" w:hAnsi="PT Astra Serif"/>
                <w:sz w:val="24"/>
                <w:szCs w:val="24"/>
              </w:rPr>
              <w:t>6420,00</w:t>
            </w: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024F23" w:rsidP="00AD0C6C">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FD6DA2">
              <w:rPr>
                <w:rFonts w:ascii="PT Astra Serif" w:hAnsi="PT Astra Serif"/>
                <w:sz w:val="24"/>
                <w:szCs w:val="24"/>
              </w:rPr>
              <w:t>98700,00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F55F7C">
            <w:pPr>
              <w:jc w:val="center"/>
              <w:rPr>
                <w:rFonts w:ascii="PT Astra Serif" w:hAnsi="PT Astra Serif"/>
                <w:sz w:val="24"/>
                <w:szCs w:val="24"/>
              </w:rPr>
            </w:pPr>
            <w:r>
              <w:rPr>
                <w:rFonts w:ascii="PT Astra Serif" w:hAnsi="PT Astra Serif"/>
                <w:sz w:val="24"/>
                <w:szCs w:val="24"/>
              </w:rPr>
              <w:t>4935,00</w:t>
            </w:r>
          </w:p>
        </w:tc>
      </w:tr>
      <w:tr w:rsidR="00024F23" w:rsidRPr="0009634D"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4F23" w:rsidRPr="0009634D" w:rsidRDefault="00024F23" w:rsidP="004A7F77">
            <w:pPr>
              <w:numPr>
                <w:ilvl w:val="0"/>
                <w:numId w:val="17"/>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546F8D" w:rsidRDefault="00024F23" w:rsidP="00AD0C6C">
            <w:pPr>
              <w:autoSpaceDE w:val="0"/>
              <w:autoSpaceDN w:val="0"/>
              <w:adjustRightInd w:val="0"/>
              <w:spacing w:line="240" w:lineRule="auto"/>
              <w:rPr>
                <w:rFonts w:ascii="PT Astra Serif" w:hAnsi="PT Astra Serif"/>
                <w:sz w:val="24"/>
                <w:szCs w:val="24"/>
              </w:rPr>
            </w:pPr>
            <w:r w:rsidRPr="00DE31F7">
              <w:rPr>
                <w:rFonts w:ascii="PT Astra Serif" w:hAnsi="PT Astra Serif"/>
                <w:sz w:val="24"/>
                <w:szCs w:val="24"/>
              </w:rPr>
              <w:t>микрорайон Черемухово, ул. Космонавтов, в районе здания №2а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FD6DA2">
              <w:rPr>
                <w:rFonts w:ascii="PT Astra Serif" w:hAnsi="PT Astra Serif"/>
                <w:sz w:val="24"/>
                <w:szCs w:val="24"/>
              </w:rPr>
              <w:t>31584,00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254E7F">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024F23" w:rsidRPr="00254E7F" w:rsidRDefault="00024F23" w:rsidP="00F55F7C">
            <w:pPr>
              <w:jc w:val="center"/>
              <w:rPr>
                <w:rFonts w:ascii="PT Astra Serif" w:hAnsi="PT Astra Serif"/>
                <w:sz w:val="24"/>
                <w:szCs w:val="24"/>
              </w:rPr>
            </w:pPr>
            <w:r>
              <w:rPr>
                <w:rFonts w:ascii="PT Astra Serif" w:hAnsi="PT Astra Serif"/>
                <w:sz w:val="24"/>
                <w:szCs w:val="24"/>
              </w:rPr>
              <w:t>1579,20</w:t>
            </w:r>
          </w:p>
        </w:tc>
      </w:tr>
    </w:tbl>
    <w:p w:rsidR="00A27C9F" w:rsidRDefault="00A27C9F">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E07D2" w:rsidRPr="00794F6F" w:rsidRDefault="00ED06D9" w:rsidP="005E07D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r>
      <w:r w:rsidR="005E07D2">
        <w:rPr>
          <w:rFonts w:ascii="PT Astra Serif" w:hAnsi="PT Astra Serif"/>
          <w:sz w:val="24"/>
          <w:szCs w:val="24"/>
        </w:rPr>
        <w:t xml:space="preserve">          7. Сумма задатка для участия в аукционе определяется Организатором аукциона в размере 25000 (двадцать пять тысяч) рублей. </w:t>
      </w:r>
      <w:r w:rsidR="005E07D2">
        <w:rPr>
          <w:rFonts w:ascii="PT Astra Serif" w:hAnsi="PT Astra Serif"/>
          <w:bCs/>
          <w:sz w:val="24"/>
          <w:szCs w:val="24"/>
          <w:lang w:bidi="ru-RU"/>
        </w:rPr>
        <w:t xml:space="preserve">Задаток перечисляется на реквизиты Оператора </w:t>
      </w:r>
      <w:r w:rsidR="005E07D2" w:rsidRPr="00794F6F">
        <w:rPr>
          <w:rFonts w:ascii="PT Astra Serif" w:hAnsi="PT Astra Serif"/>
          <w:sz w:val="24"/>
          <w:szCs w:val="24"/>
        </w:rPr>
        <w:t>https://utp.sberbank-ast.ru/AP/Notice/653/Requisites.</w:t>
      </w:r>
    </w:p>
    <w:p w:rsidR="005E07D2" w:rsidRDefault="005E07D2" w:rsidP="005E07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E07D2" w:rsidRDefault="005E07D2" w:rsidP="005E07D2">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 оператор прекращает блокирование в отношении денежных средств участников </w:t>
      </w:r>
      <w:r>
        <w:rPr>
          <w:rFonts w:ascii="PT Astra Serif" w:hAnsi="PT Astra Serif"/>
          <w:sz w:val="24"/>
          <w:szCs w:val="24"/>
          <w:lang w:bidi="ru-RU"/>
        </w:rPr>
        <w:lastRenderedPageBreak/>
        <w:t>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E07D2" w:rsidRDefault="005E07D2" w:rsidP="005E07D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E07D2" w:rsidRDefault="005E07D2" w:rsidP="005E07D2">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10. Организатор аукциона не ранее чем через три рабочих дня со дня подписания протокола аукциона передает победителю аукциона Договор.</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Договор с победителем аукциона заключается Организатором аукциона не ранее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E07D2" w:rsidRDefault="005E07D2" w:rsidP="005E07D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E07D2" w:rsidRDefault="005E07D2" w:rsidP="005E07D2">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время, но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три календарных дня до наступления даты его проведения.</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Оператор направляет соответствующие уведомления всем претендентам.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5E07D2" w:rsidRDefault="005E07D2" w:rsidP="005E07D2">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C92947" w:rsidRDefault="00C92947" w:rsidP="005E07D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lang w:eastAsia="ru-RU"/>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lastRenderedPageBreak/>
        <w:t>проведения и подведения итогов  аукциона</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426863" w:rsidRDefault="00426863" w:rsidP="00426863">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Pr>
          <w:rFonts w:ascii="PT Astra Serif" w:hAnsi="PT Astra Serif"/>
          <w:b/>
          <w:sz w:val="24"/>
          <w:szCs w:val="24"/>
        </w:rPr>
        <w:t xml:space="preserve">05.05.2023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Окончание приема заявок на участие в аукционе </w:t>
      </w:r>
      <w:r w:rsidR="00573E72" w:rsidRPr="00573E72">
        <w:rPr>
          <w:rFonts w:ascii="PT Astra Serif" w:hAnsi="PT Astra Serif"/>
          <w:b/>
          <w:sz w:val="24"/>
          <w:szCs w:val="24"/>
        </w:rPr>
        <w:t>01.06</w:t>
      </w:r>
      <w:r w:rsidRPr="00573E72">
        <w:rPr>
          <w:rFonts w:ascii="PT Astra Serif" w:hAnsi="PT Astra Serif"/>
          <w:b/>
          <w:sz w:val="24"/>
          <w:szCs w:val="24"/>
        </w:rPr>
        <w:t>.2023</w:t>
      </w:r>
      <w:r>
        <w:rPr>
          <w:rFonts w:ascii="PT Astra Serif" w:hAnsi="PT Astra Serif"/>
          <w:sz w:val="28"/>
          <w:szCs w:val="28"/>
        </w:rPr>
        <w:t xml:space="preserve">  </w:t>
      </w:r>
      <w:r>
        <w:rPr>
          <w:rFonts w:ascii="PT Astra Serif" w:hAnsi="PT Astra Serif"/>
          <w:sz w:val="24"/>
          <w:szCs w:val="24"/>
        </w:rPr>
        <w:t xml:space="preserve">года в </w:t>
      </w:r>
      <w:r>
        <w:rPr>
          <w:rFonts w:ascii="PT Astra Serif" w:hAnsi="PT Astra Serif"/>
          <w:b/>
          <w:sz w:val="24"/>
          <w:szCs w:val="24"/>
        </w:rPr>
        <w:t>23:59</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573E72">
        <w:rPr>
          <w:rFonts w:ascii="PT Astra Serif" w:hAnsi="PT Astra Serif"/>
          <w:b/>
          <w:sz w:val="24"/>
          <w:szCs w:val="24"/>
        </w:rPr>
        <w:t>02.06</w:t>
      </w:r>
      <w:r>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573E72">
        <w:rPr>
          <w:rFonts w:ascii="PT Astra Serif" w:hAnsi="PT Astra Serif"/>
          <w:b/>
          <w:sz w:val="24"/>
          <w:szCs w:val="24"/>
        </w:rPr>
        <w:t>05.06</w:t>
      </w:r>
      <w:r>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573E72">
        <w:rPr>
          <w:rFonts w:ascii="PT Astra Serif" w:hAnsi="PT Astra Serif"/>
          <w:b/>
          <w:sz w:val="24"/>
          <w:szCs w:val="24"/>
        </w:rPr>
        <w:t>06.06</w:t>
      </w:r>
      <w:r>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426863" w:rsidRDefault="00426863" w:rsidP="00426863">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426863" w:rsidRDefault="00426863" w:rsidP="00426863">
      <w:pPr>
        <w:jc w:val="center"/>
        <w:rPr>
          <w:rFonts w:ascii="PT Astra Serif" w:hAnsi="PT Astra Serif"/>
          <w:b/>
          <w:sz w:val="28"/>
          <w:szCs w:val="28"/>
        </w:rPr>
      </w:pPr>
    </w:p>
    <w:p w:rsidR="00A27C9F" w:rsidRDefault="00A27C9F">
      <w:pPr>
        <w:jc w:val="center"/>
        <w:rPr>
          <w:rFonts w:ascii="PT Astra Serif" w:hAnsi="PT Astra Serif" w:cs="Times New Roman"/>
          <w:b/>
          <w:sz w:val="28"/>
          <w:szCs w:val="28"/>
        </w:rPr>
      </w:pPr>
    </w:p>
    <w:p w:rsidR="00A27C9F" w:rsidRDefault="00A27C9F">
      <w:pPr>
        <w:jc w:val="center"/>
        <w:rPr>
          <w:rFonts w:ascii="PT Astra Serif" w:hAnsi="PT Astra Serif" w:cs="Times New Roman"/>
          <w:b/>
          <w:sz w:val="28"/>
          <w:szCs w:val="28"/>
        </w:rPr>
      </w:pPr>
    </w:p>
    <w:p w:rsidR="00A27C9F" w:rsidRDefault="00A27C9F">
      <w:pPr>
        <w:jc w:val="center"/>
        <w:rPr>
          <w:rFonts w:ascii="PT Astra Serif" w:hAnsi="PT Astra Serif" w:cs="Times New Roman"/>
          <w:b/>
          <w:sz w:val="28"/>
          <w:szCs w:val="28"/>
        </w:rPr>
      </w:pPr>
    </w:p>
    <w:p w:rsidR="009F5C31" w:rsidRDefault="009F5C31">
      <w:pPr>
        <w:jc w:val="center"/>
        <w:rPr>
          <w:rFonts w:ascii="PT Astra Serif" w:hAnsi="PT Astra Serif" w:cs="Times New Roman"/>
          <w:b/>
          <w:sz w:val="28"/>
          <w:szCs w:val="28"/>
        </w:rPr>
      </w:pPr>
    </w:p>
    <w:p w:rsidR="009F5C31" w:rsidRDefault="009F5C31">
      <w:pPr>
        <w:jc w:val="center"/>
        <w:rPr>
          <w:rFonts w:ascii="PT Astra Serif" w:hAnsi="PT Astra Serif" w:cs="Times New Roman"/>
          <w:b/>
          <w:sz w:val="28"/>
          <w:szCs w:val="28"/>
        </w:rPr>
      </w:pPr>
    </w:p>
    <w:p w:rsidR="001F6F9A" w:rsidRDefault="001F6F9A">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F55F7C" w:rsidRDefault="00F55F7C">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C12125" w:rsidRDefault="00C12125">
      <w:pPr>
        <w:jc w:val="center"/>
        <w:rPr>
          <w:rFonts w:ascii="PT Astra Serif" w:hAnsi="PT Astra Serif" w:cs="Times New Roman"/>
          <w:b/>
          <w:sz w:val="28"/>
          <w:szCs w:val="28"/>
        </w:rPr>
      </w:pPr>
    </w:p>
    <w:p w:rsidR="00E07B6A" w:rsidRDefault="00E07B6A" w:rsidP="00E07B6A">
      <w:pPr>
        <w:ind w:firstLine="708"/>
        <w:jc w:val="center"/>
        <w:rPr>
          <w:rFonts w:ascii="PT Astra Serif" w:hAnsi="PT Astra Serif"/>
          <w:b/>
          <w:iCs/>
          <w:sz w:val="28"/>
          <w:szCs w:val="28"/>
        </w:rPr>
      </w:pPr>
      <w:r>
        <w:rPr>
          <w:rFonts w:ascii="PT Astra Serif" w:hAnsi="PT Astra Serif"/>
          <w:b/>
          <w:iCs/>
          <w:sz w:val="28"/>
          <w:szCs w:val="28"/>
        </w:rPr>
        <w:t>АУКЦИОННАЯ ДОКУМЕНТАЦИЯ</w:t>
      </w:r>
    </w:p>
    <w:p w:rsidR="00E07B6A" w:rsidRDefault="00E07B6A" w:rsidP="00E07B6A">
      <w:pPr>
        <w:jc w:val="center"/>
      </w:pPr>
      <w:r>
        <w:rPr>
          <w:rFonts w:ascii="PT Astra Serif" w:hAnsi="PT Astra Serif"/>
          <w:b/>
          <w:iCs/>
          <w:sz w:val="28"/>
          <w:szCs w:val="28"/>
        </w:rPr>
        <w:lastRenderedPageBreak/>
        <w:t>А</w:t>
      </w:r>
      <w:r w:rsidRPr="00603303">
        <w:rPr>
          <w:rFonts w:ascii="PT Astra Serif" w:hAnsi="PT Astra Serif"/>
          <w:b/>
          <w:sz w:val="28"/>
          <w:szCs w:val="28"/>
        </w:rPr>
        <w:t>укцион на право заключения договора</w:t>
      </w:r>
      <w:r>
        <w:rPr>
          <w:rFonts w:ascii="PT Astra Serif" w:hAnsi="PT Astra Serif"/>
          <w:b/>
          <w:sz w:val="28"/>
          <w:szCs w:val="28"/>
        </w:rPr>
        <w:t xml:space="preserve"> на размещение нестационарного </w:t>
      </w:r>
      <w:r w:rsidRPr="00603303">
        <w:rPr>
          <w:rFonts w:ascii="PT Astra Serif" w:hAnsi="PT Astra Serif"/>
          <w:b/>
          <w:sz w:val="28"/>
          <w:szCs w:val="28"/>
        </w:rPr>
        <w:t>объекта уличной торговли на территории города Кургана</w:t>
      </w:r>
      <w:r w:rsidR="00646B4D">
        <w:rPr>
          <w:rFonts w:ascii="PT Astra Serif" w:hAnsi="PT Astra Serif"/>
          <w:b/>
          <w:sz w:val="28"/>
          <w:szCs w:val="28"/>
        </w:rPr>
        <w:t xml:space="preserve"> - </w:t>
      </w:r>
      <w:r w:rsidR="00D60F26">
        <w:rPr>
          <w:rFonts w:ascii="PT Astra Serif" w:hAnsi="PT Astra Serif"/>
          <w:b/>
          <w:sz w:val="28"/>
          <w:szCs w:val="28"/>
        </w:rPr>
        <w:t>6</w:t>
      </w:r>
      <w:r>
        <w:rPr>
          <w:rFonts w:ascii="PT Astra Serif" w:hAnsi="PT Astra Serif"/>
          <w:b/>
          <w:sz w:val="28"/>
          <w:szCs w:val="28"/>
        </w:rPr>
        <w:t xml:space="preserve"> (</w:t>
      </w:r>
      <w:proofErr w:type="spellStart"/>
      <w:r>
        <w:rPr>
          <w:rFonts w:ascii="PT Astra Serif" w:hAnsi="PT Astra Serif"/>
          <w:b/>
          <w:sz w:val="28"/>
          <w:szCs w:val="28"/>
        </w:rPr>
        <w:t>тонары</w:t>
      </w:r>
      <w:proofErr w:type="spellEnd"/>
      <w:r w:rsidR="00D60F26">
        <w:rPr>
          <w:rFonts w:ascii="PT Astra Serif" w:hAnsi="PT Astra Serif"/>
          <w:b/>
          <w:sz w:val="28"/>
          <w:szCs w:val="28"/>
        </w:rPr>
        <w:t xml:space="preserve"> - 1</w:t>
      </w:r>
      <w:r>
        <w:rPr>
          <w:rFonts w:ascii="PT Astra Serif" w:hAnsi="PT Astra Serif"/>
          <w:b/>
          <w:sz w:val="28"/>
          <w:szCs w:val="28"/>
        </w:rPr>
        <w:t>)</w:t>
      </w:r>
    </w:p>
    <w:p w:rsidR="00426863" w:rsidRPr="00553078" w:rsidRDefault="00426863" w:rsidP="00426863">
      <w:pPr>
        <w:spacing w:after="0" w:line="240" w:lineRule="auto"/>
        <w:ind w:firstLine="708"/>
        <w:jc w:val="both"/>
        <w:rPr>
          <w:rFonts w:ascii="PT Astra Serif" w:eastAsia="Times New Roman" w:hAnsi="PT Astra Serif" w:cs="Times New Roman"/>
          <w:sz w:val="24"/>
          <w:szCs w:val="24"/>
          <w:lang w:eastAsia="ru-RU"/>
        </w:rPr>
      </w:pPr>
      <w:r w:rsidRPr="00553078">
        <w:rPr>
          <w:rFonts w:ascii="PT Astra Serif" w:eastAsia="Times New Roman" w:hAnsi="PT Astra Serif" w:cs="Times New Roman"/>
          <w:sz w:val="24"/>
          <w:szCs w:val="24"/>
          <w:lang w:eastAsia="ru-RU"/>
        </w:rPr>
        <w:t xml:space="preserve">1. </w:t>
      </w:r>
      <w:proofErr w:type="gramStart"/>
      <w:r w:rsidRPr="00553078">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w:t>
      </w:r>
      <w:r>
        <w:rPr>
          <w:rFonts w:ascii="PT Astra Serif" w:eastAsia="Times New Roman" w:hAnsi="PT Astra Serif" w:cs="Times New Roman"/>
          <w:sz w:val="24"/>
          <w:szCs w:val="24"/>
          <w:lang w:eastAsia="ru-RU"/>
        </w:rPr>
        <w:t>йской Федерации», постановлением</w:t>
      </w:r>
      <w:r>
        <w:rPr>
          <w:rFonts w:ascii="PT Astra Serif" w:eastAsia="Times New Roman" w:hAnsi="PT Astra Serif"/>
          <w:sz w:val="24"/>
          <w:szCs w:val="24"/>
          <w:lang w:eastAsia="ru-RU"/>
        </w:rPr>
        <w:t xml:space="preserve">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w:t>
      </w:r>
      <w:r w:rsidRPr="00553078">
        <w:rPr>
          <w:rFonts w:ascii="PT Astra Serif" w:hAnsi="PT Astra Serif"/>
          <w:sz w:val="24"/>
          <w:szCs w:val="24"/>
        </w:rPr>
        <w:t>постановление</w:t>
      </w:r>
      <w:r>
        <w:rPr>
          <w:rFonts w:ascii="PT Astra Serif" w:hAnsi="PT Astra Serif"/>
          <w:sz w:val="24"/>
          <w:szCs w:val="24"/>
        </w:rPr>
        <w:t>м</w:t>
      </w:r>
      <w:r w:rsidRPr="00553078">
        <w:rPr>
          <w:rFonts w:ascii="PT Astra Serif" w:hAnsi="PT Astra Serif"/>
          <w:sz w:val="24"/>
          <w:szCs w:val="24"/>
        </w:rPr>
        <w:t xml:space="preserve">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 Кургана»</w:t>
      </w:r>
      <w:r>
        <w:rPr>
          <w:rFonts w:ascii="PT Astra Serif" w:hAnsi="PT Astra Serif"/>
          <w:sz w:val="24"/>
          <w:szCs w:val="24"/>
        </w:rPr>
        <w:t xml:space="preserve">, </w:t>
      </w:r>
      <w:r w:rsidRPr="00553078">
        <w:rPr>
          <w:rFonts w:ascii="PT Astra Serif" w:eastAsia="Times New Roman" w:hAnsi="PT Astra Serif" w:cs="Times New Roman"/>
          <w:sz w:val="24"/>
          <w:szCs w:val="24"/>
          <w:lang w:eastAsia="ru-RU"/>
        </w:rPr>
        <w:t>постановлением Администрации города Кургана от 13.08.2020</w:t>
      </w:r>
      <w:r>
        <w:rPr>
          <w:rFonts w:ascii="PT Astra Serif" w:eastAsia="Times New Roman" w:hAnsi="PT Astra Serif" w:cs="Times New Roman"/>
          <w:sz w:val="24"/>
          <w:szCs w:val="24"/>
          <w:lang w:eastAsia="ru-RU"/>
        </w:rPr>
        <w:t xml:space="preserve"> </w:t>
      </w:r>
      <w:r w:rsidRPr="00553078">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426863" w:rsidRDefault="00426863" w:rsidP="00426863">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426863" w:rsidRPr="00F9608F"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1"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426863" w:rsidRDefault="00426863" w:rsidP="0042686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426863" w:rsidRDefault="00426863" w:rsidP="0042686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426863" w:rsidRDefault="00426863" w:rsidP="0042686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426863" w:rsidRDefault="00426863" w:rsidP="0042686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426863" w:rsidRDefault="00426863" w:rsidP="0042686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26863" w:rsidRDefault="00426863" w:rsidP="0042686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постановлением Администрации города Кургана от 13.08.2020 г. №4697</w:t>
      </w:r>
      <w:r>
        <w:rPr>
          <w:rFonts w:ascii="PT Astra Serif" w:hAnsi="PT Astra Serif"/>
          <w:iCs/>
          <w:sz w:val="24"/>
          <w:szCs w:val="24"/>
          <w:lang w:eastAsia="ru-RU"/>
        </w:rPr>
        <w:t xml:space="preserve">), (далее - Договор).       </w:t>
      </w:r>
    </w:p>
    <w:p w:rsidR="00426863" w:rsidRDefault="00426863" w:rsidP="00426863">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Layout w:type="fixed"/>
        <w:tblCellMar>
          <w:left w:w="28" w:type="dxa"/>
          <w:right w:w="28" w:type="dxa"/>
        </w:tblCellMar>
        <w:tblLook w:val="0000"/>
      </w:tblPr>
      <w:tblGrid>
        <w:gridCol w:w="708"/>
        <w:gridCol w:w="2267"/>
        <w:gridCol w:w="1027"/>
        <w:gridCol w:w="1559"/>
        <w:gridCol w:w="2302"/>
        <w:gridCol w:w="816"/>
        <w:gridCol w:w="1702"/>
      </w:tblGrid>
      <w:tr w:rsidR="00DE31F7" w:rsidRPr="00576479" w:rsidTr="00DE31F7">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 лота</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Адресный ориентир торгового места</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Номер в схеме НТО*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Вид объекта</w:t>
            </w:r>
          </w:p>
        </w:tc>
        <w:tc>
          <w:tcPr>
            <w:tcW w:w="2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Специализация торгового объекта</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Площадь объекта, кв.м.</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DE31F7">
            <w:pPr>
              <w:spacing w:after="0" w:line="240" w:lineRule="auto"/>
              <w:jc w:val="center"/>
              <w:rPr>
                <w:rFonts w:ascii="PT Astra Serif" w:hAnsi="PT Astra Serif"/>
                <w:sz w:val="26"/>
                <w:szCs w:val="26"/>
              </w:rPr>
            </w:pPr>
            <w:r w:rsidRPr="00576479">
              <w:rPr>
                <w:rFonts w:ascii="PT Astra Serif" w:eastAsia="Times New Roman" w:hAnsi="PT Astra Serif"/>
                <w:b/>
                <w:color w:val="000000"/>
                <w:sz w:val="26"/>
                <w:szCs w:val="26"/>
                <w:lang w:eastAsia="ru-RU"/>
              </w:rPr>
              <w:t>Срок действия Договора</w:t>
            </w:r>
          </w:p>
        </w:tc>
      </w:tr>
      <w:tr w:rsidR="00DE31F7" w:rsidRPr="00546F8D" w:rsidTr="00DE31F7">
        <w:trPr>
          <w:trHeight w:val="20"/>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76479" w:rsidRDefault="00DE31F7" w:rsidP="00FD58B9">
            <w:pPr>
              <w:numPr>
                <w:ilvl w:val="0"/>
                <w:numId w:val="25"/>
              </w:numPr>
              <w:tabs>
                <w:tab w:val="left" w:pos="474"/>
              </w:tabs>
              <w:suppressAutoHyphens/>
              <w:spacing w:after="0" w:line="240" w:lineRule="auto"/>
              <w:rPr>
                <w:rFonts w:ascii="PT Astra Serif" w:hAnsi="PT Astra Serif"/>
                <w:color w:val="000000"/>
                <w:sz w:val="24"/>
                <w:szCs w:val="24"/>
              </w:rPr>
            </w:pPr>
          </w:p>
        </w:tc>
        <w:tc>
          <w:tcPr>
            <w:tcW w:w="2267" w:type="dxa"/>
            <w:tcBorders>
              <w:left w:val="single" w:sz="4" w:space="0" w:color="000000"/>
              <w:bottom w:val="single" w:sz="4" w:space="0" w:color="000000"/>
              <w:right w:val="single" w:sz="4" w:space="0" w:color="000000"/>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027" w:type="dxa"/>
            <w:tcBorders>
              <w:bottom w:val="single" w:sz="4" w:space="0" w:color="000000"/>
              <w:right w:val="single" w:sz="4" w:space="0" w:color="000000"/>
            </w:tcBorders>
            <w:shd w:val="clear" w:color="auto" w:fill="FFFFFF"/>
            <w:vAlign w:val="center"/>
          </w:tcPr>
          <w:p w:rsidR="00DE31F7" w:rsidRPr="00546F8D" w:rsidRDefault="00DE31F7" w:rsidP="00DE31F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t>83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1F7" w:rsidRPr="00546F8D" w:rsidRDefault="00DE31F7" w:rsidP="00DE31F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bottom w:val="single" w:sz="4" w:space="0" w:color="000000"/>
              <w:right w:val="single" w:sz="4" w:space="0" w:color="000000"/>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bottom w:val="single" w:sz="4" w:space="0" w:color="000000"/>
              <w:right w:val="single" w:sz="4" w:space="0" w:color="000000"/>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bottom w:val="single" w:sz="4" w:space="0" w:color="000000"/>
              <w:right w:val="single" w:sz="4" w:space="0" w:color="000000"/>
            </w:tcBorders>
            <w:shd w:val="clear" w:color="auto" w:fill="auto"/>
          </w:tcPr>
          <w:p w:rsidR="00DE31F7" w:rsidRPr="00546F8D" w:rsidRDefault="00DE31F7" w:rsidP="00DE31F7">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r w:rsidR="00DE31F7" w:rsidRPr="00546F8D"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76479" w:rsidRDefault="00DE31F7" w:rsidP="00DE31F7">
            <w:pPr>
              <w:numPr>
                <w:ilvl w:val="0"/>
                <w:numId w:val="2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xml:space="preserve">, в районе здания № </w:t>
            </w:r>
            <w:r w:rsidRPr="00546F8D">
              <w:rPr>
                <w:rFonts w:ascii="PT Astra Serif" w:hAnsi="PT Astra Serif"/>
                <w:sz w:val="24"/>
                <w:szCs w:val="24"/>
              </w:rPr>
              <w:lastRenderedPageBreak/>
              <w:t>37</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DE31F7" w:rsidRPr="00546F8D" w:rsidRDefault="00DE31F7" w:rsidP="00DE31F7">
            <w:pPr>
              <w:autoSpaceDE w:val="0"/>
              <w:autoSpaceDN w:val="0"/>
              <w:adjustRightInd w:val="0"/>
              <w:spacing w:line="240" w:lineRule="auto"/>
              <w:jc w:val="center"/>
              <w:rPr>
                <w:rFonts w:ascii="PT Astra Serif" w:hAnsi="PT Astra Serif" w:cs="Calibri"/>
                <w:sz w:val="24"/>
                <w:szCs w:val="24"/>
              </w:rPr>
            </w:pPr>
            <w:r w:rsidRPr="00546F8D">
              <w:rPr>
                <w:rFonts w:ascii="PT Astra Serif" w:hAnsi="PT Astra Serif" w:cs="Calibri"/>
                <w:sz w:val="24"/>
                <w:szCs w:val="24"/>
              </w:rPr>
              <w:lastRenderedPageBreak/>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25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E31F7" w:rsidRPr="00546F8D" w:rsidRDefault="00DE31F7" w:rsidP="00DE31F7">
            <w:pPr>
              <w:jc w:val="center"/>
              <w:rPr>
                <w:rFonts w:ascii="PT Astra Serif" w:hAnsi="PT Astra Serif"/>
                <w:sz w:val="24"/>
                <w:szCs w:val="24"/>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w:t>
            </w:r>
            <w:r w:rsidRPr="00546F8D">
              <w:rPr>
                <w:rFonts w:ascii="PT Astra Serif" w:eastAsia="Times New Roman" w:hAnsi="PT Astra Serif"/>
                <w:color w:val="000000"/>
                <w:sz w:val="24"/>
                <w:szCs w:val="24"/>
                <w:lang w:eastAsia="ru-RU"/>
              </w:rPr>
              <w:lastRenderedPageBreak/>
              <w:t>08.02.2026г.</w:t>
            </w:r>
          </w:p>
        </w:tc>
      </w:tr>
      <w:tr w:rsidR="00DE31F7" w:rsidRPr="00546F8D" w:rsidTr="00DE31F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76479" w:rsidRDefault="00DE31F7" w:rsidP="00DE31F7">
            <w:pPr>
              <w:numPr>
                <w:ilvl w:val="0"/>
                <w:numId w:val="25"/>
              </w:numPr>
              <w:tabs>
                <w:tab w:val="left" w:pos="474"/>
              </w:tabs>
              <w:suppressAutoHyphens/>
              <w:spacing w:after="0" w:line="240" w:lineRule="auto"/>
              <w:ind w:left="49" w:firstLine="0"/>
              <w:jc w:val="center"/>
              <w:rPr>
                <w:rFonts w:ascii="PT Astra Serif" w:hAnsi="PT Astra Serif"/>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DE31F7" w:rsidRDefault="00DE31F7" w:rsidP="00DE31F7">
            <w:pPr>
              <w:autoSpaceDE w:val="0"/>
              <w:autoSpaceDN w:val="0"/>
              <w:adjustRightInd w:val="0"/>
              <w:spacing w:line="240" w:lineRule="auto"/>
              <w:rPr>
                <w:rFonts w:ascii="PT Astra Serif" w:hAnsi="PT Astra Serif"/>
                <w:sz w:val="24"/>
                <w:szCs w:val="24"/>
              </w:rPr>
            </w:pPr>
            <w:r w:rsidRPr="00DE31F7">
              <w:rPr>
                <w:rFonts w:ascii="PT Astra Serif" w:hAnsi="PT Astra Serif"/>
                <w:sz w:val="24"/>
                <w:szCs w:val="24"/>
              </w:rPr>
              <w:t xml:space="preserve">микрорайон Черемухово, ул. Космонавтов, в районе здания №2а </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DE31F7" w:rsidRPr="00546F8D" w:rsidRDefault="00DE31F7" w:rsidP="00DE31F7">
            <w:pPr>
              <w:autoSpaceDE w:val="0"/>
              <w:autoSpaceDN w:val="0"/>
              <w:adjustRightInd w:val="0"/>
              <w:spacing w:line="240" w:lineRule="auto"/>
              <w:jc w:val="center"/>
              <w:rPr>
                <w:rFonts w:ascii="PT Astra Serif" w:hAnsi="PT Astra Serif" w:cs="Calibri"/>
                <w:sz w:val="24"/>
                <w:szCs w:val="24"/>
              </w:rPr>
            </w:pPr>
            <w:r>
              <w:rPr>
                <w:rFonts w:ascii="PT Astra Serif" w:hAnsi="PT Astra Serif" w:cs="Calibri"/>
                <w:sz w:val="24"/>
                <w:szCs w:val="24"/>
              </w:rPr>
              <w:t>92.2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line="240" w:lineRule="auto"/>
              <w:jc w:val="center"/>
              <w:rPr>
                <w:rFonts w:ascii="PT Astra Serif" w:hAnsi="PT Astra Serif"/>
                <w:sz w:val="24"/>
                <w:szCs w:val="24"/>
              </w:rPr>
            </w:pPr>
            <w:r w:rsidRPr="00546F8D">
              <w:rPr>
                <w:rFonts w:ascii="PT Astra Serif" w:hAnsi="PT Astra Serif"/>
                <w:sz w:val="24"/>
                <w:szCs w:val="24"/>
              </w:rPr>
              <w:t>передвижной объект торговли</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sidRPr="00546F8D">
              <w:rPr>
                <w:rFonts w:ascii="PT Astra Serif" w:hAnsi="PT Astra Serif"/>
                <w:sz w:val="24"/>
                <w:szCs w:val="24"/>
              </w:rPr>
              <w:t>продукты питания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spacing w:after="0" w:line="240" w:lineRule="auto"/>
              <w:jc w:val="center"/>
              <w:rPr>
                <w:rFonts w:ascii="PT Astra Serif" w:hAnsi="PT Astra Serif"/>
                <w:sz w:val="24"/>
                <w:szCs w:val="24"/>
              </w:rPr>
            </w:pPr>
            <w:r>
              <w:rPr>
                <w:rFonts w:ascii="PT Astra Serif" w:hAnsi="PT Astra Serif"/>
                <w:sz w:val="24"/>
                <w:szCs w:val="24"/>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E31F7" w:rsidRPr="00546F8D" w:rsidRDefault="00DE31F7" w:rsidP="00DE31F7">
            <w:pPr>
              <w:jc w:val="center"/>
              <w:rPr>
                <w:rFonts w:ascii="PT Astra Serif" w:eastAsia="Times New Roman" w:hAnsi="PT Astra Serif"/>
                <w:color w:val="000000"/>
                <w:sz w:val="24"/>
                <w:szCs w:val="24"/>
                <w:lang w:eastAsia="ru-RU"/>
              </w:rPr>
            </w:pPr>
            <w:proofErr w:type="gramStart"/>
            <w:r w:rsidRPr="00546F8D">
              <w:rPr>
                <w:rFonts w:ascii="PT Astra Serif" w:eastAsia="Times New Roman" w:hAnsi="PT Astra Serif"/>
                <w:color w:val="000000"/>
                <w:sz w:val="24"/>
                <w:szCs w:val="24"/>
                <w:lang w:eastAsia="ru-RU"/>
              </w:rPr>
              <w:t>с даты заключения</w:t>
            </w:r>
            <w:proofErr w:type="gramEnd"/>
            <w:r w:rsidRPr="00546F8D">
              <w:rPr>
                <w:rFonts w:ascii="PT Astra Serif" w:eastAsia="Times New Roman" w:hAnsi="PT Astra Serif"/>
                <w:color w:val="000000"/>
                <w:sz w:val="24"/>
                <w:szCs w:val="24"/>
                <w:lang w:eastAsia="ru-RU"/>
              </w:rPr>
              <w:t xml:space="preserve"> до 08.02.2026г.</w:t>
            </w:r>
          </w:p>
        </w:tc>
      </w:tr>
    </w:tbl>
    <w:p w:rsidR="00DE31F7" w:rsidRDefault="00DE31F7" w:rsidP="00426863">
      <w:pPr>
        <w:tabs>
          <w:tab w:val="left" w:pos="709"/>
          <w:tab w:val="left" w:pos="2472"/>
        </w:tabs>
        <w:spacing w:after="0" w:line="240" w:lineRule="auto"/>
        <w:ind w:firstLine="709"/>
        <w:jc w:val="both"/>
        <w:rPr>
          <w:rFonts w:ascii="PT Astra Serif" w:hAnsi="PT Astra Serif"/>
          <w:iCs/>
          <w:sz w:val="24"/>
          <w:szCs w:val="24"/>
          <w:lang w:eastAsia="ru-RU"/>
        </w:rPr>
      </w:pPr>
    </w:p>
    <w:p w:rsidR="00426863" w:rsidRDefault="00426863" w:rsidP="00426863">
      <w:pPr>
        <w:pStyle w:val="af1"/>
        <w:spacing w:beforeAutospacing="0" w:after="0"/>
        <w:jc w:val="both"/>
        <w:rPr>
          <w:rFonts w:ascii="PT Astra Serif" w:hAnsi="PT Astra Serif"/>
        </w:rPr>
      </w:pPr>
      <w:r w:rsidRPr="008E3C22">
        <w:rPr>
          <w:rFonts w:ascii="PT Astra Serif" w:hAnsi="PT Astra Serif"/>
        </w:rPr>
        <w:t xml:space="preserve">*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rPr>
        <w:t>от 13.08.2020</w:t>
      </w:r>
      <w:r>
        <w:rPr>
          <w:rFonts w:ascii="PT Astra Serif" w:hAnsi="PT Astra Serif"/>
        </w:rPr>
        <w:t xml:space="preserve"> </w:t>
      </w:r>
      <w:r w:rsidRPr="001A78C3">
        <w:rPr>
          <w:rFonts w:ascii="PT Astra Serif" w:hAnsi="PT Astra Serif"/>
        </w:rPr>
        <w:t>г. №4697.</w:t>
      </w:r>
    </w:p>
    <w:p w:rsidR="00426863" w:rsidRPr="004A7F77" w:rsidRDefault="00426863" w:rsidP="00426863">
      <w:pPr>
        <w:pStyle w:val="af1"/>
        <w:spacing w:beforeAutospacing="0" w:after="0"/>
        <w:ind w:firstLine="708"/>
        <w:jc w:val="both"/>
        <w:rPr>
          <w:rFonts w:ascii="PT Astra Serif" w:hAnsi="PT Astra Serif"/>
        </w:rPr>
      </w:pPr>
      <w:r w:rsidRPr="004A7F77">
        <w:rPr>
          <w:rFonts w:ascii="PT Astra Serif" w:hAnsi="PT Astra Serif"/>
        </w:rPr>
        <w:t>Тип размещаемого нестационарного торг</w:t>
      </w:r>
      <w:r>
        <w:rPr>
          <w:rFonts w:ascii="PT Astra Serif" w:hAnsi="PT Astra Serif"/>
        </w:rPr>
        <w:t>ового объекта – передвижной объект (</w:t>
      </w:r>
      <w:proofErr w:type="spellStart"/>
      <w:r>
        <w:rPr>
          <w:rFonts w:ascii="PT Astra Serif" w:hAnsi="PT Astra Serif"/>
        </w:rPr>
        <w:t>тонар</w:t>
      </w:r>
      <w:proofErr w:type="spellEnd"/>
      <w:r>
        <w:rPr>
          <w:rFonts w:ascii="PT Astra Serif" w:hAnsi="PT Astra Serif"/>
        </w:rPr>
        <w:t>)</w:t>
      </w:r>
      <w:r w:rsidRPr="004A7F77">
        <w:rPr>
          <w:rFonts w:ascii="PT Astra Serif" w:hAnsi="PT Astra Serif"/>
        </w:rPr>
        <w:t>.</w:t>
      </w:r>
    </w:p>
    <w:p w:rsidR="00426863" w:rsidRPr="004A7F77" w:rsidRDefault="00426863" w:rsidP="00426863">
      <w:pPr>
        <w:pStyle w:val="af1"/>
        <w:spacing w:beforeAutospacing="0" w:after="0"/>
        <w:ind w:firstLine="708"/>
        <w:jc w:val="both"/>
        <w:rPr>
          <w:rFonts w:ascii="PT Astra Serif" w:hAnsi="PT Astra Serif"/>
        </w:rPr>
      </w:pPr>
      <w:r w:rsidRPr="004A7F77">
        <w:rPr>
          <w:rFonts w:ascii="PT Astra Serif" w:hAnsi="PT Astra Serif"/>
        </w:rPr>
        <w:t xml:space="preserve">Размещаемый объект должен соответствовать требованиям к внешнему виду и конструктивным особенностям </w:t>
      </w:r>
      <w:r>
        <w:rPr>
          <w:rFonts w:ascii="PT Astra Serif" w:hAnsi="PT Astra Serif"/>
        </w:rPr>
        <w:t xml:space="preserve">передвижного </w:t>
      </w:r>
      <w:r w:rsidRPr="004A7F77">
        <w:rPr>
          <w:rFonts w:ascii="PT Astra Serif" w:hAnsi="PT Astra Serif"/>
        </w:rPr>
        <w:t>нестацион</w:t>
      </w:r>
      <w:r>
        <w:rPr>
          <w:rFonts w:ascii="PT Astra Serif" w:hAnsi="PT Astra Serif"/>
        </w:rPr>
        <w:t>арного объекта уличной торговли (</w:t>
      </w:r>
      <w:proofErr w:type="spellStart"/>
      <w:r>
        <w:rPr>
          <w:rFonts w:ascii="PT Astra Serif" w:hAnsi="PT Astra Serif"/>
        </w:rPr>
        <w:t>тонару</w:t>
      </w:r>
      <w:proofErr w:type="spellEnd"/>
      <w:r>
        <w:rPr>
          <w:rFonts w:ascii="PT Astra Serif" w:hAnsi="PT Astra Serif"/>
        </w:rPr>
        <w:t>)  (приложение 5</w:t>
      </w:r>
      <w:r w:rsidRPr="004A7F77">
        <w:rPr>
          <w:rFonts w:ascii="PT Astra Serif" w:hAnsi="PT Astra Serif"/>
        </w:rPr>
        <w:t xml:space="preserve"> к аукционной документации).</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№5419 (приложение 1 к аукционной документации).</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000" w:type="dxa"/>
        <w:tblInd w:w="93" w:type="dxa"/>
        <w:tblLayout w:type="fixed"/>
        <w:tblCellMar>
          <w:left w:w="28" w:type="dxa"/>
          <w:right w:w="28" w:type="dxa"/>
        </w:tblCellMar>
        <w:tblLook w:val="0000"/>
      </w:tblPr>
      <w:tblGrid>
        <w:gridCol w:w="623"/>
        <w:gridCol w:w="21"/>
        <w:gridCol w:w="4536"/>
        <w:gridCol w:w="1843"/>
        <w:gridCol w:w="25"/>
        <w:gridCol w:w="1276"/>
        <w:gridCol w:w="21"/>
        <w:gridCol w:w="1655"/>
      </w:tblGrid>
      <w:tr w:rsidR="00DE31F7" w:rsidRPr="00AA791F" w:rsidTr="00DE31F7">
        <w:trPr>
          <w:trHeight w:val="945"/>
        </w:trPr>
        <w:tc>
          <w:tcPr>
            <w:tcW w:w="623" w:type="dxa"/>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 лота</w:t>
            </w:r>
          </w:p>
        </w:tc>
        <w:tc>
          <w:tcPr>
            <w:tcW w:w="4557"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Начальная (минимальная) цена</w:t>
            </w:r>
            <w:r>
              <w:rPr>
                <w:rFonts w:ascii="PT Astra Serif" w:eastAsia="Times New Roman" w:hAnsi="PT Astra Serif"/>
                <w:b/>
                <w:color w:val="000000"/>
                <w:sz w:val="26"/>
                <w:szCs w:val="26"/>
                <w:lang w:eastAsia="ru-RU"/>
              </w:rPr>
              <w:t xml:space="preserve"> права заключения договора</w:t>
            </w:r>
            <w:r w:rsidRPr="00AA791F">
              <w:rPr>
                <w:rFonts w:ascii="PT Astra Serif" w:eastAsia="Times New Roman" w:hAnsi="PT Astra Serif"/>
                <w:b/>
                <w:color w:val="000000"/>
                <w:sz w:val="26"/>
                <w:szCs w:val="26"/>
                <w:lang w:eastAsia="ru-RU"/>
              </w:rPr>
              <w:t xml:space="preserve">, руб. </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sidRPr="00AA791F">
              <w:rPr>
                <w:rFonts w:ascii="PT Astra Serif" w:eastAsia="Times New Roman" w:hAnsi="PT Astra Serif"/>
                <w:b/>
                <w:color w:val="000000"/>
                <w:sz w:val="26"/>
                <w:szCs w:val="26"/>
                <w:lang w:eastAsia="ru-RU"/>
              </w:rPr>
              <w:t>Задаток руб.</w:t>
            </w:r>
          </w:p>
        </w:tc>
        <w:tc>
          <w:tcPr>
            <w:tcW w:w="16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E31F7" w:rsidRPr="00AA791F" w:rsidRDefault="00DE31F7" w:rsidP="00DE31F7">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 (5</w:t>
            </w:r>
            <w:r w:rsidRPr="00275E06">
              <w:rPr>
                <w:rFonts w:ascii="PT Astra Serif" w:eastAsia="Times New Roman" w:hAnsi="PT Astra Serif"/>
                <w:b/>
                <w:color w:val="000000"/>
                <w:sz w:val="26"/>
                <w:szCs w:val="26"/>
                <w:lang w:eastAsia="ru-RU"/>
              </w:rPr>
              <w:t>%)</w:t>
            </w:r>
          </w:p>
          <w:p w:rsidR="00DE31F7" w:rsidRPr="00AA791F" w:rsidRDefault="00DE31F7" w:rsidP="00DE31F7">
            <w:pPr>
              <w:spacing w:after="0" w:line="240" w:lineRule="auto"/>
              <w:jc w:val="center"/>
              <w:textAlignment w:val="baseline"/>
              <w:rPr>
                <w:rFonts w:ascii="PT Astra Serif" w:eastAsia="Times New Roman" w:hAnsi="PT Astra Serif"/>
                <w:b/>
                <w:color w:val="000000"/>
                <w:sz w:val="26"/>
                <w:szCs w:val="26"/>
                <w:lang w:eastAsia="ru-RU"/>
              </w:rPr>
            </w:pP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К. Маркса, в районе здания № 149 (остановочный комплекс «Швейная фирма»)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FD6DA2" w:rsidRDefault="00DE31F7" w:rsidP="00DE31F7">
            <w:pPr>
              <w:jc w:val="center"/>
              <w:rPr>
                <w:rFonts w:ascii="PT Astra Serif" w:hAnsi="PT Astra Serif"/>
                <w:sz w:val="24"/>
                <w:szCs w:val="24"/>
              </w:rPr>
            </w:pPr>
            <w:r w:rsidRPr="00FD6DA2">
              <w:rPr>
                <w:rFonts w:ascii="PT Astra Serif" w:hAnsi="PT Astra Serif"/>
                <w:sz w:val="24"/>
                <w:szCs w:val="24"/>
              </w:rPr>
              <w:t>128400,00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CD1337" w:rsidP="00DE31F7">
            <w:pPr>
              <w:jc w:val="center"/>
              <w:rPr>
                <w:rFonts w:ascii="PT Astra Serif" w:hAnsi="PT Astra Serif"/>
                <w:sz w:val="24"/>
                <w:szCs w:val="24"/>
              </w:rPr>
            </w:pPr>
            <w:r>
              <w:rPr>
                <w:rFonts w:ascii="PT Astra Serif" w:hAnsi="PT Astra Serif"/>
                <w:sz w:val="24"/>
                <w:szCs w:val="24"/>
              </w:rPr>
              <w:t>6420,00</w:t>
            </w: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cs="Calibri"/>
                <w:sz w:val="24"/>
                <w:szCs w:val="24"/>
              </w:rPr>
            </w:pPr>
            <w:r w:rsidRPr="00546F8D">
              <w:rPr>
                <w:rFonts w:ascii="PT Astra Serif" w:hAnsi="PT Astra Serif"/>
                <w:sz w:val="24"/>
                <w:szCs w:val="24"/>
              </w:rPr>
              <w:t xml:space="preserve">микрорайон </w:t>
            </w:r>
            <w:proofErr w:type="spellStart"/>
            <w:r w:rsidRPr="00546F8D">
              <w:rPr>
                <w:rFonts w:ascii="PT Astra Serif" w:hAnsi="PT Astra Serif"/>
                <w:sz w:val="24"/>
                <w:szCs w:val="24"/>
              </w:rPr>
              <w:t>Храпово</w:t>
            </w:r>
            <w:proofErr w:type="spellEnd"/>
            <w:r w:rsidRPr="00546F8D">
              <w:rPr>
                <w:rFonts w:ascii="PT Astra Serif" w:hAnsi="PT Astra Serif"/>
                <w:sz w:val="24"/>
                <w:szCs w:val="24"/>
              </w:rPr>
              <w:t xml:space="preserve">, ул. </w:t>
            </w:r>
            <w:proofErr w:type="gramStart"/>
            <w:r w:rsidRPr="00546F8D">
              <w:rPr>
                <w:rFonts w:ascii="PT Astra Serif" w:hAnsi="PT Astra Serif"/>
                <w:sz w:val="24"/>
                <w:szCs w:val="24"/>
              </w:rPr>
              <w:t>Лунная</w:t>
            </w:r>
            <w:proofErr w:type="gramEnd"/>
            <w:r w:rsidRPr="00546F8D">
              <w:rPr>
                <w:rFonts w:ascii="PT Astra Serif" w:hAnsi="PT Astra Serif"/>
                <w:sz w:val="24"/>
                <w:szCs w:val="24"/>
              </w:rPr>
              <w:t>, в районе здания № 37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FD6DA2">
              <w:rPr>
                <w:rFonts w:ascii="PT Astra Serif" w:hAnsi="PT Astra Serif"/>
                <w:sz w:val="24"/>
                <w:szCs w:val="24"/>
              </w:rPr>
              <w:t>98700,00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CD1337" w:rsidP="00DE31F7">
            <w:pPr>
              <w:jc w:val="center"/>
              <w:rPr>
                <w:rFonts w:ascii="PT Astra Serif" w:hAnsi="PT Astra Serif"/>
                <w:sz w:val="24"/>
                <w:szCs w:val="24"/>
              </w:rPr>
            </w:pPr>
            <w:r>
              <w:rPr>
                <w:rFonts w:ascii="PT Astra Serif" w:hAnsi="PT Astra Serif"/>
                <w:sz w:val="24"/>
                <w:szCs w:val="24"/>
              </w:rPr>
              <w:t>4935,00</w:t>
            </w:r>
          </w:p>
        </w:tc>
      </w:tr>
      <w:tr w:rsidR="00DE31F7" w:rsidRPr="00254E7F" w:rsidTr="00DE31F7">
        <w:trPr>
          <w:trHeight w:val="567"/>
        </w:trPr>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31F7" w:rsidRPr="0009634D" w:rsidRDefault="00DE31F7" w:rsidP="00DE31F7">
            <w:pPr>
              <w:numPr>
                <w:ilvl w:val="0"/>
                <w:numId w:val="26"/>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546F8D" w:rsidRDefault="00DE31F7" w:rsidP="00DE31F7">
            <w:pPr>
              <w:autoSpaceDE w:val="0"/>
              <w:autoSpaceDN w:val="0"/>
              <w:adjustRightInd w:val="0"/>
              <w:spacing w:line="240" w:lineRule="auto"/>
              <w:rPr>
                <w:rFonts w:ascii="PT Astra Serif" w:hAnsi="PT Astra Serif"/>
                <w:sz w:val="24"/>
                <w:szCs w:val="24"/>
              </w:rPr>
            </w:pPr>
            <w:r w:rsidRPr="00DE31F7">
              <w:rPr>
                <w:rFonts w:ascii="PT Astra Serif" w:hAnsi="PT Astra Serif"/>
                <w:sz w:val="24"/>
                <w:szCs w:val="24"/>
              </w:rPr>
              <w:t>микрорайон Черемухово, ул. Космонавтов, в районе здания №2а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FD6DA2">
              <w:rPr>
                <w:rFonts w:ascii="PT Astra Serif" w:hAnsi="PT Astra Serif"/>
                <w:sz w:val="24"/>
                <w:szCs w:val="24"/>
              </w:rPr>
              <w:t>31584,00</w:t>
            </w:r>
          </w:p>
        </w:tc>
        <w:tc>
          <w:tcPr>
            <w:tcW w:w="1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DE31F7" w:rsidP="00DE31F7">
            <w:pPr>
              <w:jc w:val="center"/>
              <w:rPr>
                <w:rFonts w:ascii="PT Astra Serif" w:hAnsi="PT Astra Serif"/>
                <w:sz w:val="24"/>
                <w:szCs w:val="24"/>
              </w:rPr>
            </w:pPr>
            <w:r w:rsidRPr="00254E7F">
              <w:rPr>
                <w:rFonts w:ascii="PT Astra Serif" w:hAnsi="PT Astra Serif"/>
                <w:sz w:val="24"/>
                <w:szCs w:val="24"/>
              </w:rPr>
              <w:t>25000,00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DE31F7" w:rsidRPr="00254E7F" w:rsidRDefault="00CD1337" w:rsidP="00DE31F7">
            <w:pPr>
              <w:jc w:val="center"/>
              <w:rPr>
                <w:rFonts w:ascii="PT Astra Serif" w:hAnsi="PT Astra Serif"/>
                <w:sz w:val="24"/>
                <w:szCs w:val="24"/>
              </w:rPr>
            </w:pPr>
            <w:r>
              <w:rPr>
                <w:rFonts w:ascii="PT Astra Serif" w:hAnsi="PT Astra Serif"/>
                <w:sz w:val="24"/>
                <w:szCs w:val="24"/>
              </w:rPr>
              <w:t>1579,20</w:t>
            </w:r>
          </w:p>
        </w:tc>
      </w:tr>
    </w:tbl>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E07B6A" w:rsidRDefault="00E07B6A" w:rsidP="00E07B6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2" w:tgtFrame="_blank" w:history="1">
        <w:r w:rsidRPr="00C254C2">
          <w:rPr>
            <w:rStyle w:val="af6"/>
            <w:rFonts w:ascii="PT Astra Serif" w:hAnsi="PT Astra Serif"/>
            <w:sz w:val="24"/>
            <w:szCs w:val="24"/>
          </w:rPr>
          <w:t>https://utp.sberbank-ast.ru/AP/Notice/653/Requisites</w:t>
        </w:r>
      </w:hyperlink>
      <w:r w:rsidRPr="00C254C2">
        <w:rPr>
          <w:rFonts w:ascii="PT Astra Serif" w:hAnsi="PT Astra Serif"/>
          <w:sz w:val="24"/>
          <w:szCs w:val="24"/>
        </w:rPr>
        <w:t>.</w:t>
      </w:r>
    </w:p>
    <w:p w:rsidR="00E07B6A" w:rsidRPr="004A7F77" w:rsidRDefault="00E07B6A" w:rsidP="00E07B6A">
      <w:pPr>
        <w:pStyle w:val="af1"/>
        <w:spacing w:beforeAutospacing="0" w:after="0"/>
        <w:ind w:firstLine="708"/>
        <w:jc w:val="both"/>
        <w:rPr>
          <w:rFonts w:ascii="PT Astra Serif" w:hAnsi="PT Astra Serif"/>
        </w:rPr>
      </w:pPr>
    </w:p>
    <w:p w:rsidR="00426863" w:rsidRDefault="00426863" w:rsidP="00CD1337">
      <w:pPr>
        <w:pStyle w:val="textbastxt0"/>
        <w:ind w:firstLine="709"/>
        <w:jc w:val="center"/>
        <w:rPr>
          <w:rFonts w:ascii="PT Astra Serif" w:hAnsi="PT Astra Serif"/>
          <w:b/>
        </w:rPr>
      </w:pPr>
      <w:r>
        <w:rPr>
          <w:rFonts w:ascii="PT Astra Serif" w:hAnsi="PT Astra Serif"/>
          <w:b/>
        </w:rPr>
        <w:t>Разъяснение аукционной документации</w:t>
      </w:r>
    </w:p>
    <w:p w:rsidR="00426863" w:rsidRDefault="00426863" w:rsidP="00426863">
      <w:pPr>
        <w:pStyle w:val="textbastxt0"/>
        <w:ind w:firstLine="709"/>
        <w:jc w:val="center"/>
        <w:rPr>
          <w:rFonts w:ascii="PT Astra Serif" w:hAnsi="PT Astra Serif"/>
          <w:b/>
        </w:rPr>
      </w:pPr>
    </w:p>
    <w:p w:rsidR="00426863" w:rsidRPr="00034EB1" w:rsidRDefault="00426863" w:rsidP="00426863">
      <w:pPr>
        <w:pStyle w:val="TextBasTxt"/>
        <w:ind w:firstLine="708"/>
        <w:rPr>
          <w:rFonts w:ascii="PT Astra Serif" w:hAnsi="PT Astra Serif"/>
        </w:rPr>
      </w:pPr>
      <w:r>
        <w:rPr>
          <w:rFonts w:ascii="PT Astra Serif" w:hAnsi="PT Astra Serif"/>
        </w:rPr>
        <w:t xml:space="preserve">8. </w:t>
      </w:r>
      <w:r w:rsidRPr="00034EB1">
        <w:rPr>
          <w:rFonts w:ascii="PT Astra Serif" w:hAnsi="PT Astra Serif"/>
        </w:rPr>
        <w:t>Любой претендент вправе направить в письменной форме Организатору аукциона запрос о разъяснении положений аукционной документации.</w:t>
      </w:r>
    </w:p>
    <w:p w:rsidR="00426863" w:rsidRPr="00034EB1" w:rsidRDefault="00426863" w:rsidP="00426863">
      <w:pPr>
        <w:spacing w:line="264" w:lineRule="auto"/>
        <w:ind w:firstLine="709"/>
        <w:jc w:val="both"/>
        <w:rPr>
          <w:rFonts w:ascii="PT Astra Serif" w:hAnsi="PT Astra Serif"/>
          <w:sz w:val="24"/>
          <w:szCs w:val="24"/>
        </w:rPr>
      </w:pPr>
      <w:r w:rsidRPr="00034EB1">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rsidR="00426863" w:rsidRPr="00747F27" w:rsidRDefault="00426863" w:rsidP="00426863">
      <w:pPr>
        <w:pStyle w:val="ae"/>
        <w:tabs>
          <w:tab w:val="left" w:pos="708"/>
          <w:tab w:val="left" w:pos="3817"/>
        </w:tabs>
        <w:spacing w:before="0" w:after="0"/>
        <w:ind w:left="0" w:right="0" w:firstLine="709"/>
        <w:jc w:val="center"/>
        <w:rPr>
          <w:rFonts w:ascii="PT Astra Serif" w:hAnsi="PT Astra Serif"/>
          <w:b/>
          <w:sz w:val="24"/>
          <w:szCs w:val="24"/>
          <w:lang w:val="ru-RU"/>
        </w:rPr>
      </w:pPr>
      <w:r w:rsidRPr="00747F27">
        <w:rPr>
          <w:rFonts w:ascii="PT Astra Serif" w:hAnsi="PT Astra Serif"/>
          <w:b/>
          <w:sz w:val="24"/>
          <w:szCs w:val="24"/>
          <w:lang w:val="ru-RU"/>
        </w:rPr>
        <w:t>Основные термины и определения</w:t>
      </w:r>
    </w:p>
    <w:p w:rsidR="00426863" w:rsidRDefault="00426863" w:rsidP="00426863">
      <w:pPr>
        <w:spacing w:after="0" w:line="240" w:lineRule="auto"/>
        <w:ind w:left="720"/>
        <w:rPr>
          <w:rFonts w:ascii="PT Astra Serif" w:hAnsi="PT Astra Serif"/>
          <w:b/>
          <w:sz w:val="24"/>
          <w:szCs w:val="24"/>
        </w:rPr>
      </w:pPr>
    </w:p>
    <w:p w:rsidR="00426863" w:rsidRDefault="00426863" w:rsidP="00426863">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426863" w:rsidRDefault="00426863" w:rsidP="0042686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426863" w:rsidRDefault="00426863" w:rsidP="00426863">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26863" w:rsidRDefault="00426863" w:rsidP="00426863">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426863" w:rsidRDefault="00426863" w:rsidP="00426863">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26863" w:rsidRDefault="00426863" w:rsidP="00426863">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426863" w:rsidRDefault="00426863" w:rsidP="00426863">
      <w:pPr>
        <w:spacing w:after="0" w:line="240" w:lineRule="auto"/>
        <w:ind w:firstLine="709"/>
        <w:jc w:val="both"/>
        <w:rPr>
          <w:rFonts w:ascii="PT Astra Serif" w:hAnsi="PT Astra Serif"/>
          <w:sz w:val="24"/>
          <w:szCs w:val="24"/>
          <w:lang w:eastAsia="ru-RU"/>
        </w:rPr>
      </w:pPr>
    </w:p>
    <w:p w:rsidR="00426863" w:rsidRDefault="00426863" w:rsidP="00426863">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426863" w:rsidRDefault="00426863" w:rsidP="00426863">
      <w:pPr>
        <w:widowControl w:val="0"/>
        <w:spacing w:after="0" w:line="240" w:lineRule="auto"/>
        <w:ind w:firstLine="720"/>
        <w:jc w:val="both"/>
        <w:rPr>
          <w:rFonts w:ascii="PT Astra Serif" w:hAnsi="PT Astra Serif"/>
          <w:sz w:val="24"/>
          <w:szCs w:val="24"/>
          <w:lang w:eastAsia="ru-RU"/>
        </w:rPr>
      </w:pPr>
    </w:p>
    <w:p w:rsidR="00426863" w:rsidRDefault="00426863" w:rsidP="0042686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426863" w:rsidRDefault="00426863" w:rsidP="00426863">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426863" w:rsidRDefault="00426863" w:rsidP="00426863">
      <w:pPr>
        <w:pStyle w:val="af0"/>
        <w:spacing w:after="0" w:line="240" w:lineRule="auto"/>
        <w:ind w:left="0" w:firstLine="709"/>
        <w:jc w:val="both"/>
        <w:rPr>
          <w:rFonts w:ascii="PT Astra Serif" w:eastAsia="Calibri" w:hAnsi="PT Astra Serif"/>
          <w:sz w:val="24"/>
          <w:szCs w:val="24"/>
        </w:rPr>
      </w:pPr>
      <w:r>
        <w:rPr>
          <w:rFonts w:ascii="PT Astra Serif" w:hAnsi="PT Astra Serif"/>
          <w:sz w:val="24"/>
          <w:szCs w:val="24"/>
          <w:lang w:eastAsia="ru-RU"/>
        </w:rPr>
        <w:t xml:space="preserve">11. Регистрация на электронной площадке проводится в соответствии с регламентом электронной площадки - </w:t>
      </w:r>
      <w:hyperlink r:id="rId13" w:history="1">
        <w:r w:rsidRPr="00982605">
          <w:rPr>
            <w:rStyle w:val="af6"/>
            <w:rFonts w:ascii="PT Astra Serif" w:eastAsia="Calibri" w:hAnsi="PT Astra Serif"/>
            <w:sz w:val="24"/>
            <w:szCs w:val="24"/>
          </w:rPr>
          <w:t>https://utp.sberbank-ast.ru/AP/NBT/DefaultAction/0/3/0/0</w:t>
        </w:r>
      </w:hyperlink>
      <w:r>
        <w:rPr>
          <w:rFonts w:ascii="PT Astra Serif" w:eastAsia="Calibri" w:hAnsi="PT Astra Serif"/>
          <w:sz w:val="24"/>
          <w:szCs w:val="24"/>
        </w:rPr>
        <w:t>.</w:t>
      </w:r>
    </w:p>
    <w:p w:rsidR="00426863" w:rsidRDefault="00426863" w:rsidP="00426863">
      <w:pPr>
        <w:pStyle w:val="af0"/>
        <w:spacing w:after="0" w:line="240" w:lineRule="auto"/>
        <w:ind w:left="0" w:firstLine="709"/>
        <w:jc w:val="both"/>
        <w:rPr>
          <w:rFonts w:ascii="PT Astra Serif" w:hAnsi="PT Astra Serif"/>
          <w:sz w:val="24"/>
          <w:szCs w:val="24"/>
          <w:lang w:eastAsia="ru-RU"/>
        </w:rPr>
      </w:pP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426863" w:rsidRDefault="00426863" w:rsidP="004268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p>
    <w:p w:rsidR="00D316D4" w:rsidRDefault="00D316D4" w:rsidP="00D316D4">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316D4" w:rsidRDefault="00D316D4" w:rsidP="00D316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DD2D30" w:rsidRDefault="00DD2D30" w:rsidP="00DD2D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Начало приема заявок на участие в аукционе – </w:t>
      </w:r>
      <w:r>
        <w:rPr>
          <w:rFonts w:ascii="PT Astra Serif" w:hAnsi="PT Astra Serif"/>
          <w:b/>
          <w:sz w:val="24"/>
          <w:szCs w:val="24"/>
        </w:rPr>
        <w:t xml:space="preserve">05.05.2023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w:t>
      </w:r>
    </w:p>
    <w:p w:rsidR="00DD2D30" w:rsidRDefault="00DD2D30" w:rsidP="00DD2D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13. Окончание приема заявок на участие в аукционе </w:t>
      </w:r>
      <w:r w:rsidRPr="00573E72">
        <w:rPr>
          <w:rFonts w:ascii="PT Astra Serif" w:hAnsi="PT Astra Serif"/>
          <w:b/>
          <w:sz w:val="24"/>
          <w:szCs w:val="24"/>
        </w:rPr>
        <w:t>01.06.2023</w:t>
      </w:r>
      <w:r>
        <w:rPr>
          <w:rFonts w:ascii="PT Astra Serif" w:hAnsi="PT Astra Serif"/>
          <w:sz w:val="28"/>
          <w:szCs w:val="28"/>
        </w:rPr>
        <w:t xml:space="preserve">  </w:t>
      </w:r>
      <w:r>
        <w:rPr>
          <w:rFonts w:ascii="PT Astra Serif" w:hAnsi="PT Astra Serif"/>
          <w:sz w:val="24"/>
          <w:szCs w:val="24"/>
        </w:rPr>
        <w:t xml:space="preserve">года в </w:t>
      </w:r>
      <w:r>
        <w:rPr>
          <w:rFonts w:ascii="PT Astra Serif" w:hAnsi="PT Astra Serif"/>
          <w:b/>
          <w:sz w:val="24"/>
          <w:szCs w:val="24"/>
        </w:rPr>
        <w:t>23:59</w:t>
      </w:r>
      <w:r>
        <w:rPr>
          <w:rFonts w:ascii="PT Astra Serif" w:hAnsi="PT Astra Serif"/>
          <w:sz w:val="24"/>
          <w:szCs w:val="24"/>
        </w:rPr>
        <w:t>.</w:t>
      </w:r>
    </w:p>
    <w:p w:rsidR="000B413B" w:rsidRDefault="00DD2D30" w:rsidP="000B4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sidR="000B413B">
        <w:rPr>
          <w:rFonts w:ascii="PT Astra Serif" w:hAnsi="PT Astra Serif"/>
          <w:b/>
          <w:sz w:val="24"/>
          <w:szCs w:val="24"/>
        </w:rPr>
        <w:t>02.06.2023</w:t>
      </w:r>
      <w:r w:rsidR="000B413B">
        <w:rPr>
          <w:rFonts w:ascii="PT Astra Serif" w:hAnsi="PT Astra Serif"/>
          <w:sz w:val="24"/>
          <w:szCs w:val="24"/>
        </w:rPr>
        <w:t xml:space="preserve"> года</w:t>
      </w:r>
      <w:r w:rsidR="000B413B">
        <w:rPr>
          <w:rFonts w:ascii="PT Astra Serif" w:hAnsi="PT Astra Serif"/>
          <w:b/>
          <w:sz w:val="24"/>
          <w:szCs w:val="24"/>
        </w:rPr>
        <w:t xml:space="preserve"> </w:t>
      </w:r>
      <w:r w:rsidR="000B413B">
        <w:rPr>
          <w:rFonts w:ascii="PT Astra Serif" w:hAnsi="PT Astra Serif"/>
          <w:sz w:val="24"/>
          <w:szCs w:val="24"/>
        </w:rPr>
        <w:t xml:space="preserve">(не может превышать одного рабочего дня </w:t>
      </w:r>
      <w:proofErr w:type="gramStart"/>
      <w:r w:rsidR="000B413B">
        <w:rPr>
          <w:rFonts w:ascii="PT Astra Serif" w:hAnsi="PT Astra Serif"/>
          <w:sz w:val="24"/>
          <w:szCs w:val="24"/>
        </w:rPr>
        <w:t>с даты окончания</w:t>
      </w:r>
      <w:proofErr w:type="gramEnd"/>
      <w:r w:rsidR="000B413B">
        <w:rPr>
          <w:rFonts w:ascii="PT Astra Serif" w:hAnsi="PT Astra Serif"/>
          <w:sz w:val="24"/>
          <w:szCs w:val="24"/>
        </w:rPr>
        <w:t xml:space="preserve"> срока подачи заявок на участие в аукционе).</w:t>
      </w:r>
    </w:p>
    <w:p w:rsidR="000B413B" w:rsidRDefault="00D316D4" w:rsidP="000B4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15</w:t>
      </w:r>
      <w:r w:rsidR="000B413B">
        <w:rPr>
          <w:rFonts w:ascii="PT Astra Serif" w:hAnsi="PT Astra Serif"/>
          <w:sz w:val="24"/>
          <w:szCs w:val="24"/>
        </w:rPr>
        <w:t xml:space="preserve">. Проведение аукциона (дата и время начала приема предложений от участников аукциона) – </w:t>
      </w:r>
      <w:r w:rsidR="000B413B">
        <w:rPr>
          <w:rFonts w:ascii="PT Astra Serif" w:hAnsi="PT Astra Serif"/>
          <w:b/>
          <w:sz w:val="24"/>
          <w:szCs w:val="24"/>
        </w:rPr>
        <w:t>05.06.2023</w:t>
      </w:r>
      <w:r w:rsidR="000B413B">
        <w:rPr>
          <w:rFonts w:ascii="PT Astra Serif" w:hAnsi="PT Astra Serif"/>
          <w:sz w:val="24"/>
          <w:szCs w:val="24"/>
        </w:rPr>
        <w:t xml:space="preserve"> года в </w:t>
      </w:r>
      <w:r w:rsidR="000B413B">
        <w:rPr>
          <w:rFonts w:ascii="PT Astra Serif" w:hAnsi="PT Astra Serif"/>
          <w:b/>
          <w:sz w:val="24"/>
          <w:szCs w:val="24"/>
        </w:rPr>
        <w:t>09:00</w:t>
      </w:r>
      <w:r w:rsidR="000B413B">
        <w:rPr>
          <w:rFonts w:ascii="PT Astra Serif" w:hAnsi="PT Astra Serif"/>
          <w:sz w:val="24"/>
          <w:szCs w:val="24"/>
        </w:rPr>
        <w:t>.</w:t>
      </w:r>
    </w:p>
    <w:p w:rsidR="00DD2D30" w:rsidRDefault="00D316D4" w:rsidP="000B4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8" w:firstLine="1"/>
        <w:jc w:val="both"/>
        <w:rPr>
          <w:rFonts w:ascii="PT Astra Serif" w:hAnsi="PT Astra Serif"/>
          <w:sz w:val="24"/>
          <w:szCs w:val="24"/>
        </w:rPr>
      </w:pPr>
      <w:r>
        <w:rPr>
          <w:rFonts w:ascii="PT Astra Serif" w:hAnsi="PT Astra Serif"/>
          <w:sz w:val="24"/>
          <w:szCs w:val="24"/>
        </w:rPr>
        <w:t>16</w:t>
      </w:r>
      <w:r w:rsidR="00DD2D30">
        <w:rPr>
          <w:rFonts w:ascii="PT Astra Serif" w:hAnsi="PT Astra Serif"/>
          <w:sz w:val="24"/>
          <w:szCs w:val="24"/>
        </w:rPr>
        <w:t xml:space="preserve">. Подведение итогов аукциона – </w:t>
      </w:r>
      <w:r w:rsidR="00DD2D30">
        <w:rPr>
          <w:rFonts w:ascii="PT Astra Serif" w:hAnsi="PT Astra Serif"/>
          <w:b/>
          <w:sz w:val="24"/>
          <w:szCs w:val="24"/>
        </w:rPr>
        <w:t>06.06.2023</w:t>
      </w:r>
      <w:r w:rsidR="00DD2D30">
        <w:rPr>
          <w:rFonts w:ascii="PT Astra Serif" w:hAnsi="PT Astra Serif"/>
          <w:sz w:val="24"/>
          <w:szCs w:val="24"/>
        </w:rPr>
        <w:t xml:space="preserve"> года в </w:t>
      </w:r>
      <w:r w:rsidR="00DD2D30">
        <w:rPr>
          <w:rFonts w:ascii="PT Astra Serif" w:hAnsi="PT Astra Serif"/>
          <w:b/>
          <w:sz w:val="24"/>
          <w:szCs w:val="24"/>
        </w:rPr>
        <w:t>17:00</w:t>
      </w:r>
      <w:r w:rsidR="00DD2D30">
        <w:rPr>
          <w:rFonts w:ascii="PT Astra Serif" w:hAnsi="PT Astra Serif"/>
          <w:sz w:val="24"/>
          <w:szCs w:val="24"/>
        </w:rPr>
        <w:t>.</w:t>
      </w:r>
    </w:p>
    <w:p w:rsidR="00DD2D30" w:rsidRDefault="00D316D4" w:rsidP="00DD2D30">
      <w:pPr>
        <w:spacing w:after="0"/>
        <w:ind w:firstLine="708"/>
        <w:jc w:val="both"/>
        <w:rPr>
          <w:rFonts w:ascii="PT Astra Serif" w:hAnsi="PT Astra Serif"/>
          <w:sz w:val="24"/>
          <w:szCs w:val="24"/>
        </w:rPr>
      </w:pPr>
      <w:r>
        <w:rPr>
          <w:rFonts w:ascii="PT Astra Serif" w:hAnsi="PT Astra Serif"/>
          <w:sz w:val="24"/>
          <w:szCs w:val="24"/>
        </w:rPr>
        <w:t>17</w:t>
      </w:r>
      <w:r w:rsidR="00DD2D30">
        <w:rPr>
          <w:rFonts w:ascii="PT Astra Serif" w:hAnsi="PT Astra Serif"/>
          <w:sz w:val="24"/>
          <w:szCs w:val="24"/>
        </w:rPr>
        <w:t>.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426863" w:rsidRDefault="00426863" w:rsidP="00DD2D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p>
    <w:p w:rsidR="00014CC2" w:rsidRDefault="00014CC2" w:rsidP="00014C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Финансовое обеспечение заявки на участие в аукционе (задаток)</w:t>
      </w:r>
    </w:p>
    <w:p w:rsidR="00014CC2" w:rsidRDefault="00014CC2" w:rsidP="00014CC2">
      <w:pPr>
        <w:pStyle w:val="ConsPlusNormal0"/>
        <w:spacing w:line="264" w:lineRule="auto"/>
        <w:jc w:val="center"/>
        <w:outlineLvl w:val="2"/>
        <w:rPr>
          <w:rFonts w:ascii="PT Astra Serif" w:hAnsi="PT Astra Serif"/>
          <w:b/>
          <w:sz w:val="24"/>
          <w:szCs w:val="24"/>
        </w:rPr>
      </w:pPr>
    </w:p>
    <w:p w:rsidR="00014CC2" w:rsidRDefault="00014CC2" w:rsidP="00014CC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Pr="00C254C2">
          <w:rPr>
            <w:rStyle w:val="af6"/>
            <w:rFonts w:ascii="PT Astra Serif" w:hAnsi="PT Astra Serif"/>
            <w:sz w:val="24"/>
            <w:szCs w:val="24"/>
          </w:rPr>
          <w:t>https://utp.sberbank-ast.ru/AP/Notice/653/Requisites</w:t>
        </w:r>
      </w:hyperlink>
      <w:r>
        <w:rPr>
          <w:rFonts w:ascii="PT Astra Serif" w:hAnsi="PT Astra Serif"/>
          <w:sz w:val="24"/>
          <w:szCs w:val="24"/>
        </w:rPr>
        <w:t>.</w:t>
      </w:r>
    </w:p>
    <w:p w:rsidR="00014CC2" w:rsidRDefault="00014CC2" w:rsidP="00014C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lastRenderedPageBreak/>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rsidR="00014CC2" w:rsidRDefault="00014CC2" w:rsidP="00014CC2">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sidRPr="00804E99">
        <w:rPr>
          <w:rFonts w:ascii="PT Astra Serif" w:hAnsi="PT Astra Serif"/>
          <w:b/>
          <w:sz w:val="24"/>
          <w:szCs w:val="24"/>
          <w:lang w:bidi="ru-RU"/>
        </w:rPr>
        <w:t>поручение Оператору</w:t>
      </w:r>
      <w:r>
        <w:rPr>
          <w:rFonts w:ascii="PT Astra Serif" w:hAnsi="PT Astra Serif"/>
          <w:sz w:val="24"/>
          <w:szCs w:val="24"/>
          <w:lang w:bidi="ru-RU"/>
        </w:rPr>
        <w:t>:</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014CC2" w:rsidRDefault="00014CC2" w:rsidP="00014CC2">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014CC2" w:rsidRDefault="00014CC2" w:rsidP="00014CC2">
      <w:pPr>
        <w:pStyle w:val="30"/>
        <w:ind w:left="360" w:firstLine="348"/>
        <w:jc w:val="center"/>
        <w:outlineLvl w:val="0"/>
        <w:rPr>
          <w:rFonts w:ascii="PT Astra Serif" w:hAnsi="PT Astra Serif"/>
          <w:b/>
          <w:sz w:val="24"/>
        </w:rPr>
      </w:pPr>
    </w:p>
    <w:p w:rsidR="00014CC2" w:rsidRPr="005959B0" w:rsidRDefault="00014CC2" w:rsidP="00014CC2">
      <w:pPr>
        <w:pStyle w:val="30"/>
        <w:ind w:left="360" w:firstLine="348"/>
        <w:jc w:val="center"/>
        <w:outlineLvl w:val="0"/>
        <w:rPr>
          <w:rFonts w:ascii="PT Astra Serif" w:hAnsi="PT Astra Serif"/>
          <w:b/>
          <w:sz w:val="24"/>
        </w:rPr>
      </w:pPr>
      <w:r w:rsidRPr="005959B0">
        <w:rPr>
          <w:rFonts w:ascii="PT Astra Serif" w:hAnsi="PT Astra Serif"/>
          <w:b/>
          <w:sz w:val="24"/>
        </w:rPr>
        <w:t>Требования к содержанию и составу</w:t>
      </w:r>
      <w:r>
        <w:rPr>
          <w:rFonts w:ascii="PT Astra Serif" w:hAnsi="PT Astra Serif"/>
          <w:b/>
          <w:sz w:val="24"/>
        </w:rPr>
        <w:t xml:space="preserve"> з</w:t>
      </w:r>
      <w:r w:rsidRPr="005959B0">
        <w:rPr>
          <w:rFonts w:ascii="PT Astra Serif" w:hAnsi="PT Astra Serif"/>
          <w:b/>
          <w:sz w:val="24"/>
        </w:rPr>
        <w:t xml:space="preserve">аявки на участие в аукционе, </w:t>
      </w:r>
    </w:p>
    <w:p w:rsidR="00014CC2" w:rsidRPr="005959B0" w:rsidRDefault="00014CC2" w:rsidP="00014CC2">
      <w:pPr>
        <w:pStyle w:val="30"/>
        <w:ind w:left="360" w:firstLine="348"/>
        <w:jc w:val="center"/>
        <w:outlineLvl w:val="0"/>
        <w:rPr>
          <w:rFonts w:ascii="PT Astra Serif" w:hAnsi="PT Astra Serif"/>
          <w:b/>
          <w:sz w:val="24"/>
        </w:rPr>
      </w:pPr>
      <w:r w:rsidRPr="005959B0">
        <w:rPr>
          <w:rFonts w:ascii="PT Astra Serif" w:hAnsi="PT Astra Serif"/>
          <w:b/>
          <w:sz w:val="24"/>
        </w:rPr>
        <w:t>инструкция по ее заполнению</w:t>
      </w:r>
    </w:p>
    <w:p w:rsidR="00014CC2" w:rsidRPr="005959B0" w:rsidRDefault="00014CC2" w:rsidP="00014CC2">
      <w:pPr>
        <w:pStyle w:val="30"/>
        <w:ind w:left="720" w:firstLine="0"/>
        <w:outlineLvl w:val="0"/>
        <w:rPr>
          <w:rFonts w:ascii="PT Astra Serif" w:hAnsi="PT Astra Serif"/>
          <w:b/>
          <w:sz w:val="24"/>
        </w:rPr>
      </w:pP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lastRenderedPageBreak/>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014CC2" w:rsidRDefault="00014CC2" w:rsidP="00014CC2">
      <w:pPr>
        <w:spacing w:after="0" w:line="240" w:lineRule="auto"/>
        <w:ind w:firstLine="708"/>
        <w:jc w:val="both"/>
        <w:textAlignment w:val="baseline"/>
        <w:rPr>
          <w:rFonts w:ascii="Arial" w:hAnsi="Arial" w:cs="Arial"/>
          <w:color w:val="333333"/>
          <w:sz w:val="19"/>
          <w:szCs w:val="19"/>
        </w:rPr>
      </w:pPr>
      <w:r>
        <w:rPr>
          <w:rFonts w:ascii="PT Astra Serif" w:eastAsia="Courier New" w:hAnsi="PT Astra Serif"/>
          <w:sz w:val="24"/>
          <w:szCs w:val="24"/>
          <w:lang w:eastAsia="ru-RU" w:bidi="ru-RU"/>
        </w:rPr>
        <w:t xml:space="preserve">30. </w:t>
      </w:r>
      <w:proofErr w:type="gramStart"/>
      <w:r>
        <w:rPr>
          <w:rFonts w:ascii="PT Astra Serif" w:eastAsia="Courier New" w:hAnsi="PT Astra Serif"/>
          <w:sz w:val="24"/>
          <w:szCs w:val="24"/>
          <w:lang w:eastAsia="ru-RU" w:bidi="ru-RU"/>
        </w:rPr>
        <w:t xml:space="preserve">В поле «Требуемые документы» претенденты прикладывают «Заявку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 и</w:t>
      </w:r>
      <w:r>
        <w:rPr>
          <w:rFonts w:ascii="PT Astra Serif" w:eastAsia="Courier New" w:hAnsi="PT Astra Serif"/>
          <w:sz w:val="24"/>
          <w:szCs w:val="24"/>
          <w:lang w:eastAsia="ru-RU" w:bidi="ru-RU"/>
        </w:rPr>
        <w:t xml:space="preserve"> «Заявление </w:t>
      </w:r>
      <w:r>
        <w:rPr>
          <w:rFonts w:ascii="PT Astra Serif" w:eastAsia="Times New Roman" w:hAnsi="PT Astra Serif"/>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w:t>
      </w:r>
      <w:proofErr w:type="gramEnd"/>
      <w:r>
        <w:rPr>
          <w:rFonts w:ascii="PT Astra Serif" w:eastAsia="Times New Roman" w:hAnsi="PT Astra Serif"/>
          <w:sz w:val="24"/>
          <w:szCs w:val="24"/>
          <w:lang w:eastAsia="ru-RU"/>
        </w:rPr>
        <w:t xml:space="preserve">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Pr>
          <w:rFonts w:ascii="PT Astra Serif" w:hAnsi="PT Astra Serif"/>
          <w:bCs/>
          <w:sz w:val="24"/>
          <w:szCs w:val="24"/>
        </w:rPr>
        <w:t xml:space="preserve"> </w:t>
      </w:r>
      <w:r>
        <w:rPr>
          <w:rFonts w:ascii="PT Astra Serif" w:eastAsia="Courier New" w:hAnsi="PT Astra Serif"/>
          <w:sz w:val="24"/>
          <w:szCs w:val="24"/>
          <w:lang w:eastAsia="ru-RU" w:bidi="ru-RU"/>
        </w:rPr>
        <w:t>(</w:t>
      </w:r>
      <w:r>
        <w:rPr>
          <w:rFonts w:ascii="PT Astra Serif" w:hAnsi="PT Astra Serif" w:cs="Arial"/>
          <w:color w:val="333333"/>
          <w:sz w:val="24"/>
          <w:szCs w:val="24"/>
        </w:rPr>
        <w:t>по форме приложения 4 к а</w:t>
      </w:r>
      <w:r w:rsidRPr="00080172">
        <w:rPr>
          <w:rFonts w:ascii="PT Astra Serif" w:hAnsi="PT Astra Serif" w:cs="Arial"/>
          <w:color w:val="333333"/>
          <w:sz w:val="24"/>
          <w:szCs w:val="24"/>
        </w:rPr>
        <w:t>укционной документации</w:t>
      </w:r>
      <w:r>
        <w:rPr>
          <w:rFonts w:ascii="PT Astra Serif" w:eastAsia="Courier New" w:hAnsi="PT Astra Serif"/>
          <w:sz w:val="24"/>
          <w:szCs w:val="24"/>
          <w:lang w:eastAsia="ru-RU" w:bidi="ru-RU"/>
        </w:rPr>
        <w:t>).</w:t>
      </w:r>
      <w:r w:rsidRPr="00080172">
        <w:rPr>
          <w:rFonts w:ascii="Arial" w:hAnsi="Arial" w:cs="Arial"/>
          <w:color w:val="333333"/>
          <w:sz w:val="19"/>
          <w:szCs w:val="19"/>
        </w:rPr>
        <w:t xml:space="preserve"> </w:t>
      </w:r>
    </w:p>
    <w:p w:rsidR="00014CC2" w:rsidRDefault="00014CC2" w:rsidP="00014CC2">
      <w:pPr>
        <w:spacing w:after="0" w:line="240" w:lineRule="auto"/>
        <w:ind w:firstLine="708"/>
        <w:jc w:val="both"/>
        <w:textAlignment w:val="baseline"/>
        <w:rPr>
          <w:rFonts w:ascii="PT Astra Serif" w:hAnsi="PT Astra Serif" w:cs="Arial"/>
          <w:color w:val="333333"/>
          <w:sz w:val="24"/>
          <w:szCs w:val="24"/>
        </w:rPr>
      </w:pPr>
      <w:r w:rsidRPr="00080172">
        <w:rPr>
          <w:rFonts w:ascii="PT Astra Serif" w:hAnsi="PT Astra Serif" w:cs="Arial"/>
          <w:color w:val="333333"/>
          <w:sz w:val="24"/>
          <w:szCs w:val="24"/>
        </w:rPr>
        <w:t xml:space="preserve">Претендент собственноручно заполняет </w:t>
      </w:r>
      <w:r>
        <w:rPr>
          <w:rFonts w:ascii="PT Astra Serif" w:hAnsi="PT Astra Serif" w:cs="Arial"/>
          <w:color w:val="333333"/>
          <w:sz w:val="24"/>
          <w:szCs w:val="24"/>
        </w:rPr>
        <w:t>«Заявку</w:t>
      </w:r>
      <w:r>
        <w:rPr>
          <w:rFonts w:ascii="PT Astra Serif" w:eastAsia="Courier New" w:hAnsi="PT Astra Serif"/>
          <w:sz w:val="24"/>
          <w:szCs w:val="24"/>
          <w:lang w:eastAsia="ru-RU" w:bidi="ru-RU"/>
        </w:rPr>
        <w:t xml:space="preserve">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w:t>
      </w:r>
      <w:r>
        <w:rPr>
          <w:rFonts w:ascii="PT Astra Serif" w:eastAsia="Courier New" w:hAnsi="PT Astra Serif"/>
          <w:sz w:val="24"/>
          <w:szCs w:val="24"/>
          <w:lang w:eastAsia="ru-RU" w:bidi="ru-RU"/>
        </w:rPr>
        <w:t xml:space="preserve">, </w:t>
      </w:r>
      <w:r w:rsidRPr="00080172">
        <w:rPr>
          <w:rFonts w:ascii="PT Astra Serif" w:hAnsi="PT Astra Serif" w:cs="Arial"/>
          <w:color w:val="333333"/>
          <w:sz w:val="24"/>
          <w:szCs w:val="24"/>
        </w:rPr>
        <w:t>заявление (</w:t>
      </w:r>
      <w:r>
        <w:rPr>
          <w:rFonts w:ascii="PT Astra Serif" w:hAnsi="PT Astra Serif" w:cs="Arial"/>
          <w:color w:val="333333"/>
          <w:sz w:val="24"/>
          <w:szCs w:val="24"/>
        </w:rPr>
        <w:t>по форме приложения 4 к а</w:t>
      </w:r>
      <w:r w:rsidRPr="00080172">
        <w:rPr>
          <w:rFonts w:ascii="PT Astra Serif" w:hAnsi="PT Astra Serif" w:cs="Arial"/>
          <w:color w:val="333333"/>
          <w:sz w:val="24"/>
          <w:szCs w:val="24"/>
        </w:rPr>
        <w:t>укционной документации) и скан</w:t>
      </w:r>
      <w:r>
        <w:rPr>
          <w:rFonts w:ascii="PT Astra Serif" w:hAnsi="PT Astra Serif" w:cs="Arial"/>
          <w:color w:val="333333"/>
          <w:sz w:val="24"/>
          <w:szCs w:val="24"/>
        </w:rPr>
        <w:t>ы документов</w:t>
      </w:r>
      <w:r w:rsidRPr="00080172">
        <w:rPr>
          <w:rFonts w:ascii="PT Astra Serif" w:hAnsi="PT Astra Serif" w:cs="Arial"/>
          <w:color w:val="333333"/>
          <w:sz w:val="24"/>
          <w:szCs w:val="24"/>
        </w:rPr>
        <w:t xml:space="preserve"> прикладывает к требуемой документации</w:t>
      </w:r>
      <w:r>
        <w:rPr>
          <w:rFonts w:ascii="PT Astra Serif" w:hAnsi="PT Astra Serif" w:cs="Arial"/>
          <w:color w:val="333333"/>
          <w:sz w:val="24"/>
          <w:szCs w:val="24"/>
        </w:rPr>
        <w:t>.</w:t>
      </w:r>
    </w:p>
    <w:p w:rsidR="00014CC2" w:rsidRDefault="00014CC2" w:rsidP="00014CC2">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014CC2" w:rsidRDefault="00014CC2" w:rsidP="00014CC2">
      <w:pPr>
        <w:tabs>
          <w:tab w:val="center" w:pos="5076"/>
        </w:tabs>
        <w:spacing w:after="0" w:line="240" w:lineRule="auto"/>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014CC2" w:rsidRDefault="00014CC2" w:rsidP="00014CC2">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014CC2" w:rsidRDefault="00014CC2" w:rsidP="00014CC2">
      <w:pPr>
        <w:tabs>
          <w:tab w:val="center" w:pos="284"/>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014CC2" w:rsidRDefault="00014CC2" w:rsidP="00014CC2">
      <w:pPr>
        <w:pStyle w:val="af0"/>
        <w:widowControl w:val="0"/>
        <w:spacing w:after="0" w:line="240" w:lineRule="auto"/>
        <w:ind w:left="0" w:firstLine="709"/>
        <w:jc w:val="center"/>
        <w:rPr>
          <w:rFonts w:ascii="PT Astra Serif" w:hAnsi="PT Astra Serif"/>
          <w:b/>
          <w:bCs/>
          <w:sz w:val="24"/>
          <w:szCs w:val="24"/>
          <w:lang w:eastAsia="ru-RU" w:bidi="ru-RU"/>
        </w:rPr>
      </w:pPr>
    </w:p>
    <w:p w:rsidR="00014CC2" w:rsidRDefault="00014CC2" w:rsidP="00014CC2">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014CC2" w:rsidRDefault="00014CC2" w:rsidP="00014CC2">
      <w:pPr>
        <w:pStyle w:val="af0"/>
        <w:widowControl w:val="0"/>
        <w:spacing w:after="0" w:line="240" w:lineRule="auto"/>
        <w:ind w:left="0" w:firstLine="709"/>
        <w:rPr>
          <w:rFonts w:ascii="PT Astra Serif" w:hAnsi="PT Astra Serif"/>
          <w:b/>
          <w:bCs/>
          <w:sz w:val="24"/>
          <w:szCs w:val="24"/>
          <w:lang w:eastAsia="ru-RU" w:bidi="ru-RU"/>
        </w:rPr>
      </w:pPr>
    </w:p>
    <w:p w:rsidR="00014CC2" w:rsidRPr="00054310" w:rsidRDefault="00014CC2" w:rsidP="00014CC2">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014CC2" w:rsidRDefault="00014CC2" w:rsidP="00014CC2">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014CC2" w:rsidRDefault="00014CC2" w:rsidP="00014CC2">
      <w:pPr>
        <w:pStyle w:val="af0"/>
        <w:widowControl w:val="0"/>
        <w:spacing w:after="0" w:line="240" w:lineRule="auto"/>
        <w:ind w:left="0" w:firstLine="709"/>
        <w:jc w:val="both"/>
        <w:rPr>
          <w:rFonts w:ascii="PT Astra Serif" w:hAnsi="PT Astra Serif"/>
          <w:bCs/>
          <w:sz w:val="24"/>
          <w:szCs w:val="24"/>
          <w:lang w:eastAsia="ru-RU" w:bidi="ru-RU"/>
        </w:rPr>
      </w:pPr>
    </w:p>
    <w:p w:rsidR="00014CC2" w:rsidRDefault="00014CC2" w:rsidP="00014CC2">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день, предшествующий дню рассмотрения Заявок.</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014CC2" w:rsidRPr="008F2463" w:rsidRDefault="00014CC2" w:rsidP="00014CC2">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Pr="008F2463">
        <w:rPr>
          <w:rFonts w:ascii="PT Astra Serif" w:eastAsia="Arial CYR" w:hAnsi="PT Astra Serif" w:cs="Arial CYR"/>
          <w:sz w:val="24"/>
          <w:szCs w:val="24"/>
        </w:rPr>
        <w:t>торгов на</w:t>
      </w:r>
      <w:r>
        <w:rPr>
          <w:rFonts w:ascii="PT Astra Serif" w:eastAsia="Arial CYR" w:hAnsi="PT Astra Serif" w:cs="Arial CYR"/>
          <w:sz w:val="24"/>
          <w:szCs w:val="24"/>
        </w:rPr>
        <w:t xml:space="preserve"> право заключения договоров на </w:t>
      </w:r>
      <w:r w:rsidRPr="008F2463">
        <w:rPr>
          <w:rFonts w:ascii="PT Astra Serif" w:eastAsia="Arial CYR" w:hAnsi="PT Astra Serif" w:cs="Arial CYR"/>
          <w:sz w:val="24"/>
          <w:szCs w:val="24"/>
        </w:rPr>
        <w:t>ра</w:t>
      </w:r>
      <w:r>
        <w:rPr>
          <w:rFonts w:ascii="PT Astra Serif" w:eastAsia="Arial CYR" w:hAnsi="PT Astra Serif" w:cs="Arial CYR"/>
          <w:sz w:val="24"/>
          <w:szCs w:val="24"/>
        </w:rPr>
        <w:t>змещение нестационарных</w:t>
      </w:r>
      <w:r w:rsidRPr="008F2463">
        <w:rPr>
          <w:rFonts w:ascii="PT Astra Serif" w:eastAsia="Arial CYR" w:hAnsi="PT Astra Serif" w:cs="Arial CYR"/>
          <w:sz w:val="24"/>
          <w:szCs w:val="24"/>
        </w:rPr>
        <w:t xml:space="preserve"> </w:t>
      </w:r>
      <w:r>
        <w:rPr>
          <w:rFonts w:ascii="PT Astra Serif" w:eastAsia="Arial CYR" w:hAnsi="PT Astra Serif" w:cs="Arial CYR"/>
          <w:sz w:val="24"/>
          <w:szCs w:val="24"/>
        </w:rPr>
        <w:t xml:space="preserve">торговых </w:t>
      </w:r>
      <w:r w:rsidRPr="008F2463">
        <w:rPr>
          <w:rFonts w:ascii="PT Astra Serif" w:eastAsia="Arial CYR" w:hAnsi="PT Astra Serif" w:cs="Arial CYR"/>
          <w:sz w:val="24"/>
          <w:szCs w:val="24"/>
        </w:rPr>
        <w:t>объектов на территории города Кургана</w:t>
      </w:r>
      <w:r w:rsidRPr="008F2463">
        <w:rPr>
          <w:rFonts w:ascii="PT Astra Serif" w:hAnsi="PT Astra Serif"/>
          <w:sz w:val="24"/>
          <w:szCs w:val="24"/>
        </w:rPr>
        <w:t xml:space="preserve"> (далее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lastRenderedPageBreak/>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014CC2" w:rsidRDefault="00014CC2" w:rsidP="00014CC2">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или об отказе </w:t>
      </w:r>
      <w:r>
        <w:rPr>
          <w:rFonts w:ascii="PT Astra Serif" w:hAnsi="PT Astra Serif"/>
          <w:bCs/>
          <w:sz w:val="24"/>
          <w:szCs w:val="24"/>
        </w:rPr>
        <w:br/>
        <w:t>в допуске к участию в аукционе.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014CC2" w:rsidRDefault="00014CC2" w:rsidP="00014CC2">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014CC2" w:rsidRDefault="00014CC2" w:rsidP="00014CC2">
      <w:pPr>
        <w:spacing w:after="0"/>
        <w:ind w:firstLine="708"/>
        <w:jc w:val="both"/>
        <w:rPr>
          <w:rFonts w:ascii="PT Astra Serif" w:hAnsi="PT Astra Serif"/>
          <w:sz w:val="24"/>
          <w:szCs w:val="24"/>
        </w:rPr>
      </w:pPr>
      <w:r>
        <w:rPr>
          <w:rFonts w:ascii="PT Astra Serif" w:hAnsi="PT Astra Serif"/>
          <w:sz w:val="24"/>
          <w:szCs w:val="24"/>
        </w:rPr>
        <w:t xml:space="preserve">- претендентом не предоставлены  </w:t>
      </w:r>
      <w:proofErr w:type="gramStart"/>
      <w:r>
        <w:rPr>
          <w:rFonts w:ascii="PT Astra Serif" w:hAnsi="PT Astra Serif"/>
          <w:sz w:val="24"/>
          <w:szCs w:val="24"/>
        </w:rPr>
        <w:t>документы</w:t>
      </w:r>
      <w:proofErr w:type="gramEnd"/>
      <w:r>
        <w:rPr>
          <w:rFonts w:ascii="PT Astra Serif" w:hAnsi="PT Astra Serif"/>
          <w:sz w:val="24"/>
          <w:szCs w:val="24"/>
        </w:rPr>
        <w:t xml:space="preserve"> установленные п. 30 аукционной документации; </w:t>
      </w:r>
    </w:p>
    <w:p w:rsidR="00014CC2" w:rsidRDefault="00014CC2" w:rsidP="00014CC2">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014CC2" w:rsidRDefault="00014CC2" w:rsidP="00014CC2">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014CC2" w:rsidRDefault="00014CC2" w:rsidP="00014CC2">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014CC2" w:rsidRDefault="00014CC2" w:rsidP="00014CC2">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014CC2" w:rsidRDefault="00014CC2" w:rsidP="00014CC2">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014CC2" w:rsidRDefault="00014CC2" w:rsidP="00014CC2">
      <w:pPr>
        <w:spacing w:after="0"/>
        <w:ind w:firstLine="709"/>
        <w:jc w:val="both"/>
        <w:rPr>
          <w:rFonts w:ascii="PT Astra Serif" w:hAnsi="PT Astra Serif"/>
          <w:sz w:val="24"/>
          <w:szCs w:val="24"/>
        </w:rPr>
      </w:pPr>
      <w:proofErr w:type="gramStart"/>
      <w:r>
        <w:rPr>
          <w:rFonts w:ascii="PT Astra Serif" w:hAnsi="PT Astra Serif"/>
          <w:sz w:val="24"/>
          <w:szCs w:val="24"/>
        </w:rPr>
        <w:t>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 от 18.12.2020 г. № 7675, которым не</w:t>
      </w:r>
      <w:proofErr w:type="gramEnd"/>
      <w:r>
        <w:rPr>
          <w:rFonts w:ascii="PT Astra Serif" w:hAnsi="PT Astra Serif"/>
          <w:sz w:val="24"/>
          <w:szCs w:val="24"/>
        </w:rPr>
        <w:t xml:space="preserve">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014CC2" w:rsidRDefault="00014CC2" w:rsidP="00014CC2">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w:t>
      </w:r>
      <w:r>
        <w:rPr>
          <w:rFonts w:ascii="PT Astra Serif" w:hAnsi="PT Astra Serif"/>
          <w:sz w:val="24"/>
          <w:szCs w:val="24"/>
        </w:rPr>
        <w:lastRenderedPageBreak/>
        <w:t xml:space="preserve">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014CC2" w:rsidRDefault="00014CC2" w:rsidP="00014CC2">
      <w:pPr>
        <w:spacing w:after="0" w:line="264" w:lineRule="auto"/>
        <w:ind w:firstLine="709"/>
        <w:jc w:val="both"/>
        <w:rPr>
          <w:rFonts w:ascii="PT Astra Serif" w:hAnsi="PT Astra Serif"/>
          <w:sz w:val="26"/>
          <w:szCs w:val="26"/>
        </w:rPr>
      </w:pPr>
    </w:p>
    <w:p w:rsidR="00014CC2" w:rsidRDefault="00014CC2" w:rsidP="00014CC2">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014CC2" w:rsidRDefault="00014CC2" w:rsidP="00014CC2">
      <w:pPr>
        <w:spacing w:after="0"/>
        <w:ind w:firstLine="709"/>
        <w:jc w:val="center"/>
        <w:rPr>
          <w:rFonts w:ascii="PT Astra Serif" w:hAnsi="PT Astra Serif"/>
          <w:b/>
          <w:bCs/>
          <w:sz w:val="24"/>
          <w:szCs w:val="24"/>
        </w:rPr>
      </w:pP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54.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58. Победителем аукциона признается участник аукциона, предложивший наиболее высокую цену электронного аукциона.</w:t>
      </w:r>
    </w:p>
    <w:p w:rsidR="00014CC2" w:rsidRDefault="00014CC2" w:rsidP="00014CC2">
      <w:pPr>
        <w:spacing w:after="0"/>
        <w:ind w:firstLine="709"/>
        <w:jc w:val="both"/>
        <w:rPr>
          <w:rFonts w:ascii="PT Astra Serif" w:hAnsi="PT Astra Serif"/>
          <w:sz w:val="24"/>
          <w:szCs w:val="24"/>
          <w:highlight w:val="green"/>
        </w:rPr>
      </w:pPr>
      <w:r>
        <w:rPr>
          <w:rFonts w:ascii="PT Astra Serif" w:hAnsi="PT Astra Serif"/>
          <w:sz w:val="24"/>
          <w:szCs w:val="24"/>
        </w:rPr>
        <w:t>59.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lastRenderedPageBreak/>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rsidR="00014CC2" w:rsidRDefault="00014CC2" w:rsidP="00014CC2">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 xml:space="preserve">62. </w:t>
      </w:r>
      <w:proofErr w:type="gramStart"/>
      <w:r>
        <w:rPr>
          <w:rFonts w:ascii="PT Astra Serif" w:hAnsi="PT Astra Serif" w:cs="PT Astra Serif"/>
          <w:sz w:val="24"/>
          <w:szCs w:val="24"/>
        </w:rPr>
        <w:t>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roofErr w:type="gramEnd"/>
    </w:p>
    <w:p w:rsidR="00014CC2" w:rsidRDefault="00014CC2" w:rsidP="00014CC2">
      <w:pPr>
        <w:spacing w:after="0" w:line="264" w:lineRule="auto"/>
        <w:ind w:firstLine="709"/>
        <w:jc w:val="both"/>
      </w:pPr>
      <w:r>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014CC2" w:rsidRPr="00707D2E" w:rsidRDefault="00014CC2" w:rsidP="00014CC2">
      <w:pPr>
        <w:spacing w:after="0"/>
        <w:ind w:firstLine="709"/>
        <w:jc w:val="both"/>
        <w:rPr>
          <w:rFonts w:ascii="PT Astra Serif" w:hAnsi="PT Astra Serif"/>
          <w:sz w:val="24"/>
          <w:szCs w:val="24"/>
        </w:rPr>
      </w:pPr>
      <w:r>
        <w:rPr>
          <w:rFonts w:ascii="PT Astra Serif" w:hAnsi="PT Astra Serif"/>
          <w:sz w:val="24"/>
          <w:szCs w:val="24"/>
        </w:rPr>
        <w:t>64</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014CC2" w:rsidRDefault="00014CC2" w:rsidP="00014CC2">
      <w:pPr>
        <w:spacing w:after="0"/>
        <w:ind w:firstLine="709"/>
        <w:jc w:val="both"/>
        <w:rPr>
          <w:rFonts w:ascii="PT Astra Serif" w:hAnsi="PT Astra Serif"/>
          <w:sz w:val="24"/>
          <w:szCs w:val="24"/>
        </w:rPr>
      </w:pPr>
      <w:r>
        <w:rPr>
          <w:rFonts w:ascii="PT Astra Serif" w:hAnsi="PT Astra Serif"/>
          <w:sz w:val="24"/>
          <w:szCs w:val="24"/>
        </w:rPr>
        <w:t>65.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66.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014CC2" w:rsidRDefault="00014CC2" w:rsidP="00014CC2">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014CC2" w:rsidRDefault="00014CC2" w:rsidP="00014CC2">
      <w:pPr>
        <w:spacing w:after="0" w:line="264" w:lineRule="auto"/>
        <w:ind w:firstLine="709"/>
        <w:jc w:val="both"/>
        <w:rPr>
          <w:rFonts w:ascii="PT Astra Serif" w:hAnsi="PT Astra Serif"/>
          <w:sz w:val="24"/>
          <w:szCs w:val="24"/>
        </w:rPr>
      </w:pPr>
    </w:p>
    <w:p w:rsidR="00014CC2" w:rsidRDefault="00014CC2" w:rsidP="00014CC2">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014CC2" w:rsidRDefault="00014CC2" w:rsidP="00014CC2">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014CC2" w:rsidRDefault="00014CC2" w:rsidP="00014CC2">
      <w:pPr>
        <w:pStyle w:val="ad"/>
        <w:ind w:left="360"/>
        <w:jc w:val="center"/>
        <w:rPr>
          <w:rFonts w:ascii="PT Astra Serif" w:hAnsi="PT Astra Serif"/>
          <w:b/>
          <w:sz w:val="24"/>
          <w:szCs w:val="24"/>
        </w:rPr>
      </w:pPr>
    </w:p>
    <w:p w:rsidR="00014CC2" w:rsidRDefault="00014CC2" w:rsidP="00014CC2">
      <w:pPr>
        <w:pStyle w:val="TextBasTxt"/>
        <w:ind w:firstLine="709"/>
        <w:rPr>
          <w:rFonts w:ascii="PT Astra Serif" w:hAnsi="PT Astra Serif"/>
          <w:iCs/>
        </w:rPr>
      </w:pPr>
      <w:r>
        <w:rPr>
          <w:rFonts w:ascii="PT Astra Serif" w:hAnsi="PT Astra Serif"/>
        </w:rPr>
        <w:t xml:space="preserve">67.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014CC2" w:rsidRDefault="00014CC2" w:rsidP="00014CC2">
      <w:pPr>
        <w:pStyle w:val="textbastxt0"/>
        <w:ind w:firstLine="708"/>
        <w:rPr>
          <w:rFonts w:ascii="PT Astra Serif" w:hAnsi="PT Astra Serif"/>
        </w:rPr>
      </w:pPr>
      <w:r>
        <w:rPr>
          <w:rFonts w:ascii="PT Astra Serif" w:hAnsi="PT Astra Serif"/>
          <w:bCs/>
        </w:rPr>
        <w:t xml:space="preserve">68.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014CC2" w:rsidRDefault="00014CC2" w:rsidP="00014CC2">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69. </w:t>
      </w:r>
      <w:proofErr w:type="gramStart"/>
      <w:r>
        <w:rPr>
          <w:rFonts w:ascii="PT Astra Serif" w:hAnsi="PT Astra Serif"/>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дней.</w:t>
      </w:r>
      <w:proofErr w:type="gramEnd"/>
    </w:p>
    <w:p w:rsidR="00014CC2" w:rsidRDefault="00014CC2" w:rsidP="00014CC2">
      <w:pPr>
        <w:pStyle w:val="TextBasTxt"/>
        <w:ind w:firstLine="709"/>
        <w:rPr>
          <w:rFonts w:ascii="PT Astra Serif" w:hAnsi="PT Astra Serif"/>
          <w:bCs/>
        </w:rPr>
      </w:pPr>
      <w:r>
        <w:rPr>
          <w:rFonts w:ascii="PT Astra Serif" w:hAnsi="PT Astra Serif"/>
          <w:bCs/>
        </w:rPr>
        <w:lastRenderedPageBreak/>
        <w:t>70.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Pr>
          <w:rFonts w:ascii="PT Astra Serif" w:hAnsi="PT Astra Serif"/>
          <w:bCs/>
        </w:rPr>
        <w:t xml:space="preserve">ии </w:t>
      </w:r>
      <w:r>
        <w:rPr>
          <w:rFonts w:ascii="PT Astra Serif" w:hAnsi="PT Astra Serif"/>
        </w:rPr>
        <w:t>а</w:t>
      </w:r>
      <w:r>
        <w:rPr>
          <w:rFonts w:ascii="PT Astra Serif" w:hAnsi="PT Astra Serif"/>
          <w:bCs/>
        </w:rPr>
        <w:t>у</w:t>
      </w:r>
      <w:proofErr w:type="gramEnd"/>
      <w:r>
        <w:rPr>
          <w:rFonts w:ascii="PT Astra Serif" w:hAnsi="PT Astra Serif"/>
          <w:bCs/>
        </w:rPr>
        <w:t>кциона и аукционную документацию, размещенными надлежащим образом.</w:t>
      </w:r>
    </w:p>
    <w:p w:rsidR="00014CC2" w:rsidRDefault="00014CC2" w:rsidP="00014CC2">
      <w:pPr>
        <w:pStyle w:val="TextBasTxt"/>
        <w:ind w:firstLine="709"/>
        <w:rPr>
          <w:rFonts w:ascii="PT Astra Serif" w:hAnsi="PT Astra Serif"/>
          <w:bCs/>
        </w:rPr>
      </w:pPr>
    </w:p>
    <w:p w:rsidR="00014CC2" w:rsidRDefault="00014CC2" w:rsidP="00014CC2">
      <w:pPr>
        <w:pStyle w:val="TextBasTxt"/>
        <w:ind w:firstLine="709"/>
        <w:jc w:val="center"/>
        <w:rPr>
          <w:rFonts w:ascii="PT Astra Serif" w:hAnsi="PT Astra Serif"/>
          <w:b/>
        </w:rPr>
      </w:pPr>
      <w:r>
        <w:rPr>
          <w:rFonts w:ascii="PT Astra Serif" w:hAnsi="PT Astra Serif"/>
          <w:b/>
        </w:rPr>
        <w:t>Отмена аукциона</w:t>
      </w:r>
    </w:p>
    <w:p w:rsidR="00014CC2" w:rsidRDefault="00014CC2" w:rsidP="00014CC2">
      <w:pPr>
        <w:pStyle w:val="TextBasTxt"/>
        <w:ind w:firstLine="709"/>
        <w:jc w:val="center"/>
        <w:rPr>
          <w:rFonts w:ascii="PT Astra Serif" w:hAnsi="PT Astra Serif"/>
          <w:iCs/>
        </w:rPr>
      </w:pPr>
    </w:p>
    <w:p w:rsidR="00014CC2" w:rsidRPr="00034EB1" w:rsidRDefault="00014CC2" w:rsidP="00014CC2">
      <w:pPr>
        <w:spacing w:after="0" w:line="240" w:lineRule="auto"/>
        <w:ind w:firstLine="709"/>
        <w:jc w:val="both"/>
        <w:rPr>
          <w:rFonts w:ascii="PT Astra Serif" w:hAnsi="PT Astra Serif"/>
          <w:sz w:val="24"/>
          <w:szCs w:val="24"/>
        </w:rPr>
      </w:pPr>
      <w:r>
        <w:rPr>
          <w:rFonts w:ascii="PT Astra Serif" w:hAnsi="PT Astra Serif"/>
          <w:sz w:val="24"/>
          <w:szCs w:val="24"/>
        </w:rPr>
        <w:t xml:space="preserve">71. </w:t>
      </w:r>
      <w:r w:rsidRPr="00034EB1">
        <w:rPr>
          <w:rFonts w:ascii="PT Astra Serif" w:hAnsi="PT Astra Serif"/>
          <w:sz w:val="24"/>
          <w:szCs w:val="24"/>
        </w:rPr>
        <w:t>Организатор</w:t>
      </w:r>
      <w:r>
        <w:rPr>
          <w:rFonts w:ascii="PT Astra Serif" w:hAnsi="PT Astra Serif"/>
          <w:sz w:val="24"/>
          <w:szCs w:val="24"/>
        </w:rPr>
        <w:t xml:space="preserve"> аукциона</w:t>
      </w:r>
      <w:r w:rsidRPr="00034EB1">
        <w:rPr>
          <w:rFonts w:ascii="PT Astra Serif" w:hAnsi="PT Astra Serif"/>
          <w:sz w:val="24"/>
          <w:szCs w:val="24"/>
        </w:rPr>
        <w:t xml:space="preserve"> вправе отказаться от проведения электронного аукциона в любое время, но не </w:t>
      </w:r>
      <w:proofErr w:type="gramStart"/>
      <w:r w:rsidRPr="00034EB1">
        <w:rPr>
          <w:rFonts w:ascii="PT Astra Serif" w:hAnsi="PT Astra Serif"/>
          <w:sz w:val="24"/>
          <w:szCs w:val="24"/>
        </w:rPr>
        <w:t>позднее</w:t>
      </w:r>
      <w:proofErr w:type="gramEnd"/>
      <w:r w:rsidRPr="00034EB1">
        <w:rPr>
          <w:rFonts w:ascii="PT Astra Serif" w:hAnsi="PT Astra Serif"/>
          <w:sz w:val="24"/>
          <w:szCs w:val="24"/>
        </w:rPr>
        <w:t xml:space="preserve"> чем за пять дней до наступления даты его проведения.</w:t>
      </w:r>
    </w:p>
    <w:p w:rsidR="00014CC2" w:rsidRDefault="00014CC2" w:rsidP="00014CC2">
      <w:pPr>
        <w:pStyle w:val="textbastxt0"/>
        <w:ind w:firstLine="709"/>
        <w:rPr>
          <w:rFonts w:ascii="PT Astra Serif" w:hAnsi="PT Astra Serif"/>
        </w:rPr>
      </w:pPr>
      <w:r>
        <w:rPr>
          <w:rFonts w:ascii="PT Astra Serif" w:hAnsi="PT Astra Serif"/>
        </w:rPr>
        <w:t xml:space="preserve">72. Извещение об отказе от проведения аукциона размещается на официальном сайте Организатора аукциона и </w:t>
      </w:r>
      <w:proofErr w:type="gramStart"/>
      <w:r>
        <w:rPr>
          <w:rFonts w:ascii="PT Astra Serif" w:hAnsi="PT Astra Serif"/>
        </w:rPr>
        <w:t>в открытой части электронной площадки в течение одного дня с даты принятия решения об отказе от проведения</w:t>
      </w:r>
      <w:proofErr w:type="gramEnd"/>
      <w:r>
        <w:rPr>
          <w:rFonts w:ascii="PT Astra Serif" w:hAnsi="PT Astra Serif"/>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Pr>
          <w:rFonts w:ascii="PT Astra Serif" w:hAnsi="PT Astra Serif"/>
        </w:rPr>
        <w:t>о разблокировании задатков претендентов в течение пяти рабочих дней с даты принятия решения об отказе от проведения</w:t>
      </w:r>
      <w:proofErr w:type="gramEnd"/>
      <w:r>
        <w:rPr>
          <w:rFonts w:ascii="PT Astra Serif" w:hAnsi="PT Astra Serif"/>
        </w:rPr>
        <w:t xml:space="preserve"> аукциона.</w:t>
      </w:r>
    </w:p>
    <w:p w:rsidR="00014CC2" w:rsidRDefault="00014CC2" w:rsidP="00014CC2">
      <w:pPr>
        <w:pStyle w:val="TextBasTxt"/>
        <w:ind w:firstLine="709"/>
        <w:rPr>
          <w:rFonts w:ascii="PT Astra Serif" w:hAnsi="PT Astra Serif"/>
        </w:rPr>
      </w:pPr>
    </w:p>
    <w:p w:rsidR="00014CC2" w:rsidRDefault="00014CC2" w:rsidP="00014CC2">
      <w:pPr>
        <w:tabs>
          <w:tab w:val="center" w:pos="5076"/>
        </w:tabs>
        <w:ind w:firstLine="709"/>
        <w:jc w:val="center"/>
        <w:outlineLvl w:val="0"/>
        <w:rPr>
          <w:rFonts w:ascii="PT Astra Serif" w:hAnsi="PT Astra Serif"/>
          <w:bCs/>
          <w:sz w:val="24"/>
          <w:szCs w:val="24"/>
        </w:rPr>
      </w:pPr>
      <w:r>
        <w:rPr>
          <w:rFonts w:ascii="PT Astra Serif" w:hAnsi="PT Astra Serif"/>
          <w:b/>
          <w:bCs/>
          <w:sz w:val="24"/>
          <w:szCs w:val="24"/>
        </w:rPr>
        <w:t xml:space="preserve"> Порядок и срок заключения Договора </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 по цене, предложенной победителем аукциона.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75. Договор с победителем аукциона заключается Организатором аукциона не менее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bCs/>
          <w:sz w:val="24"/>
          <w:szCs w:val="24"/>
        </w:rPr>
        <w:t xml:space="preserve">76. </w:t>
      </w:r>
      <w:r>
        <w:rPr>
          <w:rFonts w:ascii="PT Astra Serif" w:hAnsi="PT Astra Serif"/>
          <w:sz w:val="24"/>
          <w:szCs w:val="24"/>
        </w:rPr>
        <w:t>Сумма внесенного задатка засчитывается в счет платежей по Договору в следующих случаях:</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014CC2" w:rsidRDefault="00014CC2" w:rsidP="00014CC2">
      <w:pPr>
        <w:spacing w:after="0" w:line="264" w:lineRule="auto"/>
        <w:ind w:firstLine="709"/>
        <w:jc w:val="both"/>
        <w:rPr>
          <w:rFonts w:ascii="PT Astra Serif" w:hAnsi="PT Astra Serif"/>
          <w:bCs/>
          <w:sz w:val="24"/>
          <w:szCs w:val="24"/>
        </w:rPr>
      </w:pPr>
      <w:r>
        <w:rPr>
          <w:rFonts w:ascii="PT Astra Serif" w:hAnsi="PT Astra Serif"/>
          <w:bCs/>
          <w:sz w:val="24"/>
          <w:szCs w:val="24"/>
        </w:rPr>
        <w:t>77.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014CC2" w:rsidRDefault="00014CC2" w:rsidP="00014CC2">
      <w:pPr>
        <w:spacing w:after="0" w:line="264" w:lineRule="auto"/>
        <w:ind w:firstLine="709"/>
        <w:jc w:val="both"/>
        <w:rPr>
          <w:rFonts w:ascii="PT Astra Serif" w:hAnsi="PT Astra Serif"/>
          <w:sz w:val="24"/>
          <w:szCs w:val="24"/>
        </w:rPr>
      </w:pPr>
      <w:r>
        <w:rPr>
          <w:rFonts w:ascii="PT Astra Serif" w:hAnsi="PT Astra Serif"/>
          <w:bCs/>
          <w:sz w:val="24"/>
          <w:szCs w:val="24"/>
        </w:rPr>
        <w:t>78</w:t>
      </w:r>
      <w:r w:rsidRPr="001C5311">
        <w:rPr>
          <w:rFonts w:ascii="PT Astra Serif" w:hAnsi="PT Astra Serif"/>
          <w:bCs/>
          <w:sz w:val="24"/>
          <w:szCs w:val="24"/>
        </w:rPr>
        <w:t>. В случае</w:t>
      </w:r>
      <w:proofErr w:type="gramStart"/>
      <w:r>
        <w:rPr>
          <w:rFonts w:ascii="PT Astra Serif" w:hAnsi="PT Astra Serif"/>
          <w:bCs/>
          <w:sz w:val="24"/>
          <w:szCs w:val="24"/>
        </w:rPr>
        <w:t>,</w:t>
      </w:r>
      <w:proofErr w:type="gramEnd"/>
      <w:r w:rsidRPr="001C5311">
        <w:rPr>
          <w:rFonts w:ascii="PT Astra Serif" w:hAnsi="PT Astra Serif"/>
          <w:bCs/>
          <w:sz w:val="24"/>
          <w:szCs w:val="24"/>
        </w:rPr>
        <w:t xml:space="preserve"> если победит</w:t>
      </w:r>
      <w:r>
        <w:rPr>
          <w:rFonts w:ascii="PT Astra Serif" w:hAnsi="PT Astra Serif"/>
          <w:bCs/>
          <w:sz w:val="24"/>
          <w:szCs w:val="24"/>
        </w:rPr>
        <w:t>ель аукциона не подписал Договор</w:t>
      </w:r>
      <w:r w:rsidRPr="001C5311">
        <w:rPr>
          <w:rFonts w:ascii="PT Astra Serif" w:hAnsi="PT Astra Serif"/>
          <w:bCs/>
          <w:sz w:val="24"/>
          <w:szCs w:val="24"/>
        </w:rPr>
        <w:t xml:space="preserve"> на размещение нестационарного торгового объекта в срок и на условиях, предусмот</w:t>
      </w:r>
      <w:r>
        <w:rPr>
          <w:rFonts w:ascii="PT Astra Serif" w:hAnsi="PT Astra Serif"/>
          <w:bCs/>
          <w:sz w:val="24"/>
          <w:szCs w:val="24"/>
        </w:rPr>
        <w:t>ренных аукционной документацией и протоколом</w:t>
      </w:r>
      <w:r w:rsidRPr="001C5311">
        <w:rPr>
          <w:rFonts w:ascii="PT Astra Serif" w:hAnsi="PT Astra Serif"/>
          <w:bCs/>
          <w:sz w:val="24"/>
          <w:szCs w:val="24"/>
        </w:rPr>
        <w:t xml:space="preserve">, победитель аукциона признается уклонившимся от заключения </w:t>
      </w:r>
      <w:r>
        <w:rPr>
          <w:rFonts w:ascii="PT Astra Serif" w:hAnsi="PT Astra Serif"/>
          <w:bCs/>
          <w:sz w:val="24"/>
          <w:szCs w:val="24"/>
        </w:rPr>
        <w:t>договор</w:t>
      </w:r>
      <w:r w:rsidRPr="001C5311">
        <w:rPr>
          <w:rFonts w:ascii="PT Astra Serif" w:hAnsi="PT Astra Serif"/>
          <w:bCs/>
          <w:sz w:val="24"/>
          <w:szCs w:val="24"/>
        </w:rPr>
        <w:t>а на размещение нестационарного торгового объекта, и денежные средства, внесенные им в качестве задатка, не возвращаются</w:t>
      </w:r>
      <w:r>
        <w:rPr>
          <w:rFonts w:ascii="PT Astra Serif" w:hAnsi="PT Astra Serif"/>
          <w:bCs/>
          <w:sz w:val="24"/>
          <w:szCs w:val="24"/>
        </w:rPr>
        <w:t>.</w:t>
      </w:r>
    </w:p>
    <w:p w:rsidR="00014CC2" w:rsidRDefault="00014CC2" w:rsidP="00014CC2">
      <w:pPr>
        <w:pStyle w:val="ConsPlusNormal0"/>
        <w:shd w:val="clear" w:color="auto" w:fill="FFFFFF"/>
        <w:spacing w:line="264" w:lineRule="auto"/>
        <w:ind w:firstLine="709"/>
        <w:jc w:val="both"/>
        <w:rPr>
          <w:rFonts w:ascii="PT Astra Serif" w:hAnsi="PT Astra Serif"/>
          <w:sz w:val="24"/>
          <w:szCs w:val="24"/>
        </w:rPr>
      </w:pPr>
      <w:r>
        <w:rPr>
          <w:rFonts w:ascii="PT Astra Serif" w:hAnsi="PT Astra Serif"/>
          <w:bCs/>
          <w:sz w:val="24"/>
          <w:szCs w:val="24"/>
        </w:rPr>
        <w:t>79</w:t>
      </w:r>
      <w:r w:rsidRPr="005959B0">
        <w:rPr>
          <w:rFonts w:ascii="PT Astra Serif" w:hAnsi="PT Astra Serif"/>
          <w:bCs/>
          <w:sz w:val="24"/>
          <w:szCs w:val="24"/>
        </w:rPr>
        <w:t xml:space="preserve">. </w:t>
      </w:r>
      <w:r w:rsidRPr="005959B0">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014CC2" w:rsidRDefault="00014CC2" w:rsidP="00014CC2">
      <w:pPr>
        <w:shd w:val="clear" w:color="auto" w:fill="FFFFFF"/>
        <w:spacing w:after="0" w:line="264" w:lineRule="auto"/>
        <w:ind w:firstLine="709"/>
        <w:jc w:val="both"/>
        <w:rPr>
          <w:rFonts w:ascii="PT Astra Serif" w:hAnsi="PT Astra Serif"/>
          <w:sz w:val="24"/>
          <w:szCs w:val="24"/>
        </w:rPr>
      </w:pPr>
      <w:r w:rsidRPr="005959B0">
        <w:rPr>
          <w:rFonts w:ascii="PT Astra Serif" w:hAnsi="PT Astra Serif"/>
          <w:sz w:val="24"/>
          <w:szCs w:val="24"/>
        </w:rPr>
        <w:lastRenderedPageBreak/>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rsidR="00014CC2" w:rsidRPr="001C5311" w:rsidRDefault="00014CC2" w:rsidP="00014CC2">
      <w:pPr>
        <w:tabs>
          <w:tab w:val="center" w:pos="567"/>
        </w:tabs>
        <w:spacing w:after="0"/>
        <w:ind w:firstLine="709"/>
        <w:jc w:val="both"/>
        <w:outlineLvl w:val="0"/>
        <w:rPr>
          <w:rFonts w:ascii="PT Astra Serif" w:hAnsi="PT Astra Serif"/>
          <w:bCs/>
          <w:sz w:val="24"/>
          <w:szCs w:val="24"/>
        </w:rPr>
      </w:pPr>
      <w:r w:rsidRPr="001C5311">
        <w:rPr>
          <w:rFonts w:ascii="PT Astra Serif" w:hAnsi="PT Astra Serif"/>
          <w:bCs/>
          <w:sz w:val="24"/>
          <w:szCs w:val="24"/>
        </w:rPr>
        <w:t>В случае уклоне</w:t>
      </w:r>
      <w:r>
        <w:rPr>
          <w:rFonts w:ascii="PT Astra Serif" w:hAnsi="PT Astra Serif"/>
          <w:bCs/>
          <w:sz w:val="24"/>
          <w:szCs w:val="24"/>
        </w:rPr>
        <w:t>ния участника аукциона, сделавшего</w:t>
      </w:r>
      <w:r w:rsidRPr="001C5311">
        <w:rPr>
          <w:rFonts w:ascii="PT Astra Serif" w:hAnsi="PT Astra Serif"/>
          <w:bCs/>
          <w:sz w:val="24"/>
          <w:szCs w:val="24"/>
        </w:rPr>
        <w:t xml:space="preserve"> предпоследнее предложение от заключения </w:t>
      </w:r>
      <w:r>
        <w:rPr>
          <w:rFonts w:ascii="PT Astra Serif" w:hAnsi="PT Astra Serif"/>
          <w:bCs/>
          <w:sz w:val="24"/>
          <w:szCs w:val="24"/>
        </w:rPr>
        <w:t>договор</w:t>
      </w:r>
      <w:r w:rsidRPr="001C5311">
        <w:rPr>
          <w:rFonts w:ascii="PT Astra Serif" w:hAnsi="PT Astra Serif"/>
          <w:bCs/>
          <w:sz w:val="24"/>
          <w:szCs w:val="24"/>
        </w:rPr>
        <w:t>а на размещение нестационарного торгового объекта</w:t>
      </w:r>
      <w:r>
        <w:rPr>
          <w:rFonts w:ascii="PT Astra Serif" w:hAnsi="PT Astra Serif"/>
          <w:bCs/>
          <w:sz w:val="24"/>
          <w:szCs w:val="24"/>
        </w:rPr>
        <w:t>,</w:t>
      </w:r>
      <w:r w:rsidRPr="001C5311">
        <w:rPr>
          <w:rFonts w:ascii="PT Astra Serif" w:hAnsi="PT Astra Serif"/>
          <w:bCs/>
          <w:sz w:val="24"/>
          <w:szCs w:val="24"/>
        </w:rPr>
        <w:t xml:space="preserve"> денежные средства, внесенные им в качестве задатка, не возвращаются.</w:t>
      </w:r>
    </w:p>
    <w:p w:rsidR="00014CC2" w:rsidRPr="005959B0" w:rsidRDefault="00014CC2" w:rsidP="00014CC2">
      <w:pPr>
        <w:shd w:val="clear" w:color="auto" w:fill="FFFFFF"/>
        <w:tabs>
          <w:tab w:val="left" w:pos="1671"/>
        </w:tabs>
        <w:spacing w:after="0" w:line="264" w:lineRule="auto"/>
        <w:ind w:firstLine="709"/>
        <w:jc w:val="both"/>
        <w:rPr>
          <w:rFonts w:ascii="PT Astra Serif" w:hAnsi="PT Astra Serif"/>
          <w:sz w:val="24"/>
          <w:szCs w:val="24"/>
        </w:rPr>
      </w:pPr>
      <w:r>
        <w:rPr>
          <w:rFonts w:ascii="PT Astra Serif" w:hAnsi="PT Astra Serif"/>
          <w:sz w:val="24"/>
          <w:szCs w:val="24"/>
        </w:rPr>
        <w:t xml:space="preserve">80. </w:t>
      </w:r>
      <w:proofErr w:type="gramStart"/>
      <w:r w:rsidRPr="005959B0">
        <w:rPr>
          <w:rFonts w:ascii="PT Astra Serif" w:hAnsi="PT Astra Serif"/>
          <w:sz w:val="24"/>
          <w:szCs w:val="24"/>
        </w:rPr>
        <w:t>Протокол об отказе победителя аукциона от заключения Догов</w:t>
      </w:r>
      <w:r>
        <w:rPr>
          <w:rFonts w:ascii="PT Astra Serif" w:hAnsi="PT Astra Serif"/>
          <w:sz w:val="24"/>
          <w:szCs w:val="24"/>
        </w:rPr>
        <w:t xml:space="preserve">ора направляется Организатором аукциона  Оператору </w:t>
      </w:r>
      <w:r w:rsidRPr="005959B0">
        <w:rPr>
          <w:rFonts w:ascii="PT Astra Serif" w:hAnsi="PT Astra Serif"/>
          <w:sz w:val="24"/>
          <w:szCs w:val="24"/>
        </w:rPr>
        <w:t xml:space="preserve"> и размещается в информационно-телекоммуникационной сети «Интернет» на </w:t>
      </w:r>
      <w:r w:rsidRPr="005959B0">
        <w:rPr>
          <w:rStyle w:val="extendedtext-short"/>
          <w:rFonts w:ascii="PT Astra Serif" w:hAnsi="PT Astra Serif"/>
          <w:sz w:val="24"/>
          <w:szCs w:val="24"/>
        </w:rPr>
        <w:t xml:space="preserve">официальном </w:t>
      </w:r>
      <w:r w:rsidRPr="005959B0">
        <w:rPr>
          <w:rStyle w:val="extendedtext-short"/>
          <w:rFonts w:ascii="PT Astra Serif" w:hAnsi="PT Astra Serif"/>
          <w:bCs/>
          <w:sz w:val="24"/>
          <w:szCs w:val="24"/>
        </w:rPr>
        <w:t>сайте</w:t>
      </w:r>
      <w:r w:rsidRPr="005959B0">
        <w:rPr>
          <w:rStyle w:val="extendedtext-short"/>
          <w:rFonts w:ascii="PT Astra Serif" w:hAnsi="PT Astra Serif"/>
          <w:sz w:val="24"/>
          <w:szCs w:val="24"/>
        </w:rPr>
        <w:t xml:space="preserve"> РФ для размещения информации о проведении </w:t>
      </w:r>
      <w:r w:rsidRPr="005959B0">
        <w:rPr>
          <w:rStyle w:val="extendedtext-short"/>
          <w:rFonts w:ascii="PT Astra Serif" w:hAnsi="PT Astra Serif"/>
          <w:bCs/>
          <w:sz w:val="24"/>
          <w:szCs w:val="24"/>
        </w:rPr>
        <w:t>торгов</w:t>
      </w:r>
      <w:r w:rsidRPr="005959B0">
        <w:rPr>
          <w:rFonts w:ascii="PT Astra Serif" w:hAnsi="PT Astra Serif"/>
          <w:sz w:val="24"/>
          <w:szCs w:val="24"/>
        </w:rPr>
        <w:t xml:space="preserve"> по адресу </w:t>
      </w:r>
      <w:proofErr w:type="spellStart"/>
      <w:r w:rsidRPr="005959B0">
        <w:rPr>
          <w:rFonts w:ascii="PT Astra Serif" w:hAnsi="PT Astra Serif"/>
          <w:sz w:val="24"/>
          <w:szCs w:val="24"/>
        </w:rPr>
        <w:t>www.</w:t>
      </w:r>
      <w:hyperlink r:id="rId18" w:tgtFrame="_blank" w:history="1">
        <w:r w:rsidRPr="005959B0">
          <w:rPr>
            <w:rFonts w:ascii="PT Astra Serif" w:hAnsi="PT Astra Serif"/>
            <w:bCs/>
            <w:sz w:val="24"/>
            <w:szCs w:val="24"/>
          </w:rPr>
          <w:t>torgi.gov.ru</w:t>
        </w:r>
        <w:proofErr w:type="spellEnd"/>
      </w:hyperlink>
      <w:r w:rsidRPr="005959B0">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5959B0">
        <w:rPr>
          <w:rFonts w:ascii="PT Astra Serif" w:hAnsi="PT Astra Serif"/>
          <w:sz w:val="24"/>
          <w:szCs w:val="24"/>
        </w:rPr>
        <w:t>www.kurgan-city.ru</w:t>
      </w:r>
      <w:proofErr w:type="spellEnd"/>
      <w:r w:rsidRPr="005959B0">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014CC2" w:rsidRDefault="00014CC2" w:rsidP="00014CC2">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014CC2" w:rsidRDefault="00014CC2" w:rsidP="00014CC2">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014CC2" w:rsidRDefault="00014CC2" w:rsidP="00014CC2">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84.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CC2" w:rsidRDefault="00014CC2" w:rsidP="00014CC2">
      <w:pPr>
        <w:pStyle w:val="ConsPlusNormal0"/>
        <w:spacing w:line="264" w:lineRule="auto"/>
        <w:ind w:firstLine="540"/>
        <w:jc w:val="both"/>
      </w:pPr>
      <w:r>
        <w:rPr>
          <w:rFonts w:ascii="PT Astra Serif" w:hAnsi="PT Astra Serif"/>
          <w:bCs/>
          <w:sz w:val="24"/>
          <w:szCs w:val="24"/>
        </w:rPr>
        <w:t xml:space="preserve">  85.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014CC2" w:rsidRDefault="00014CC2" w:rsidP="00014CC2">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 xml:space="preserve">86.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014CC2" w:rsidRDefault="00014CC2" w:rsidP="00014CC2">
      <w:pPr>
        <w:tabs>
          <w:tab w:val="center" w:pos="567"/>
        </w:tabs>
        <w:spacing w:after="0"/>
        <w:jc w:val="both"/>
        <w:outlineLvl w:val="0"/>
        <w:rPr>
          <w:rFonts w:ascii="PT Astra Serif" w:hAnsi="PT Astra Serif"/>
          <w:bCs/>
          <w:sz w:val="24"/>
          <w:szCs w:val="24"/>
        </w:rPr>
      </w:pPr>
    </w:p>
    <w:p w:rsidR="00014CC2" w:rsidRDefault="00014CC2" w:rsidP="00014CC2">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014CC2" w:rsidRDefault="00014CC2" w:rsidP="00014CC2">
      <w:pPr>
        <w:tabs>
          <w:tab w:val="center" w:pos="567"/>
        </w:tabs>
        <w:spacing w:after="0"/>
        <w:jc w:val="both"/>
        <w:outlineLvl w:val="0"/>
        <w:rPr>
          <w:rFonts w:ascii="PT Astra Serif" w:hAnsi="PT Astra Serif"/>
          <w:bCs/>
          <w:sz w:val="24"/>
          <w:szCs w:val="24"/>
        </w:rPr>
      </w:pPr>
    </w:p>
    <w:p w:rsidR="00014CC2" w:rsidRDefault="00014CC2" w:rsidP="00014CC2">
      <w:pPr>
        <w:spacing w:after="0" w:line="264" w:lineRule="auto"/>
        <w:ind w:firstLine="720"/>
        <w:jc w:val="both"/>
        <w:rPr>
          <w:rFonts w:ascii="PT Astra Serif" w:hAnsi="PT Astra Serif"/>
          <w:sz w:val="24"/>
          <w:szCs w:val="24"/>
        </w:rPr>
      </w:pPr>
      <w:r>
        <w:rPr>
          <w:rFonts w:ascii="PT Astra Serif" w:hAnsi="PT Astra Serif"/>
          <w:sz w:val="24"/>
          <w:szCs w:val="24"/>
        </w:rPr>
        <w:t xml:space="preserve">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w:t>
      </w:r>
      <w:r>
        <w:rPr>
          <w:rFonts w:ascii="PT Astra Serif" w:hAnsi="PT Astra Serif"/>
          <w:sz w:val="24"/>
          <w:szCs w:val="24"/>
        </w:rPr>
        <w:lastRenderedPageBreak/>
        <w:t>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014CC2" w:rsidRDefault="00014CC2" w:rsidP="00014CC2">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1" w:name="sub_15055"/>
      <w:bookmarkEnd w:id="1"/>
    </w:p>
    <w:p w:rsidR="00014CC2" w:rsidRDefault="00014CC2" w:rsidP="00014CC2">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 xml:space="preserve">89. </w:t>
      </w:r>
      <w:r w:rsidRPr="002E08F4">
        <w:rPr>
          <w:rFonts w:ascii="PT Astra Serif" w:hAnsi="PT Astra Serif"/>
          <w:sz w:val="24"/>
          <w:szCs w:val="24"/>
        </w:rPr>
        <w:t>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014CC2" w:rsidRDefault="00014CC2" w:rsidP="00014CC2">
      <w:pPr>
        <w:spacing w:after="0" w:line="264" w:lineRule="auto"/>
        <w:ind w:firstLine="720"/>
        <w:jc w:val="both"/>
        <w:rPr>
          <w:rFonts w:ascii="PT Astra Serif" w:hAnsi="PT Astra Serif"/>
          <w:sz w:val="24"/>
          <w:szCs w:val="24"/>
        </w:rPr>
      </w:pPr>
      <w:r>
        <w:rPr>
          <w:rFonts w:ascii="PT Astra Serif" w:hAnsi="PT Astra Serif"/>
          <w:sz w:val="24"/>
          <w:szCs w:val="24"/>
        </w:rPr>
        <w:t>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426863" w:rsidRDefault="00426863" w:rsidP="00426863">
      <w:pPr>
        <w:tabs>
          <w:tab w:val="center" w:pos="567"/>
        </w:tabs>
        <w:spacing w:after="0"/>
        <w:jc w:val="both"/>
        <w:outlineLvl w:val="0"/>
        <w:rPr>
          <w:rFonts w:ascii="PT Astra Serif" w:hAnsi="PT Astra Serif"/>
          <w:bCs/>
          <w:sz w:val="24"/>
          <w:szCs w:val="24"/>
        </w:rPr>
      </w:pPr>
    </w:p>
    <w:p w:rsidR="00567647" w:rsidRDefault="00567647">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014CC2" w:rsidRDefault="00014CC2">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9138B" w:rsidRDefault="0079138B">
      <w:pPr>
        <w:tabs>
          <w:tab w:val="center" w:pos="567"/>
        </w:tabs>
        <w:spacing w:after="0"/>
        <w:jc w:val="both"/>
        <w:outlineLvl w:val="0"/>
        <w:rPr>
          <w:rFonts w:ascii="PT Astra Serif" w:hAnsi="PT Astra Serif"/>
          <w:bCs/>
          <w:sz w:val="24"/>
          <w:szCs w:val="24"/>
        </w:rPr>
      </w:pPr>
    </w:p>
    <w:p w:rsidR="007B4913" w:rsidRDefault="007B4913">
      <w:pPr>
        <w:tabs>
          <w:tab w:val="center" w:pos="567"/>
        </w:tabs>
        <w:spacing w:after="0"/>
        <w:jc w:val="both"/>
        <w:outlineLvl w:val="0"/>
        <w:rPr>
          <w:rFonts w:ascii="PT Astra Serif" w:hAnsi="PT Astra Serif"/>
          <w:bCs/>
          <w:sz w:val="24"/>
          <w:szCs w:val="24"/>
        </w:rPr>
      </w:pPr>
    </w:p>
    <w:p w:rsidR="002E08F4" w:rsidRDefault="00926D02" w:rsidP="002E08F4">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w:t>
      </w:r>
      <w:r w:rsidR="00ED06D9">
        <w:rPr>
          <w:rFonts w:ascii="PT Astra Serif" w:hAnsi="PT Astra Serif" w:cs="Times New Roman"/>
          <w:bCs/>
          <w:sz w:val="24"/>
          <w:szCs w:val="24"/>
        </w:rPr>
        <w:t>риложение 1</w:t>
      </w:r>
    </w:p>
    <w:p w:rsidR="00A27C9F" w:rsidRDefault="00ED06D9" w:rsidP="002E08F4">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 xml:space="preserve">к </w:t>
      </w:r>
      <w:r w:rsidR="0093675C">
        <w:rPr>
          <w:rFonts w:ascii="PT Astra Serif" w:hAnsi="PT Astra Serif" w:cs="Times New Roman"/>
          <w:bCs/>
          <w:sz w:val="24"/>
          <w:szCs w:val="24"/>
        </w:rPr>
        <w:t>а</w:t>
      </w:r>
      <w:r w:rsidR="00C94A67">
        <w:rPr>
          <w:rFonts w:ascii="PT Astra Serif" w:hAnsi="PT Astra Serif" w:cs="Times New Roman"/>
          <w:bCs/>
          <w:sz w:val="24"/>
          <w:szCs w:val="24"/>
        </w:rPr>
        <w:t>укцион</w:t>
      </w:r>
      <w:r>
        <w:rPr>
          <w:rFonts w:ascii="PT Astra Serif" w:hAnsi="PT Astra Serif" w:cs="Times New Roman"/>
          <w:bCs/>
          <w:sz w:val="24"/>
          <w:szCs w:val="24"/>
        </w:rPr>
        <w:t>ной документации</w:t>
      </w:r>
    </w:p>
    <w:p w:rsidR="00A27C9F" w:rsidRDefault="00A27C9F">
      <w:pPr>
        <w:ind w:firstLine="709"/>
        <w:jc w:val="right"/>
        <w:rPr>
          <w:rFonts w:ascii="Times New Roman" w:hAnsi="Times New Roman" w:cs="Times New Roman"/>
          <w:bCs/>
          <w:sz w:val="24"/>
          <w:szCs w:val="24"/>
        </w:rPr>
      </w:pPr>
    </w:p>
    <w:p w:rsidR="00DB6EC0" w:rsidRDefault="00ED06D9" w:rsidP="00DB6EC0">
      <w:pPr>
        <w:spacing w:after="0"/>
        <w:jc w:val="center"/>
        <w:rPr>
          <w:rFonts w:ascii="PT Astra Serif" w:hAnsi="PT Astra Serif" w:cs="Times New Roman"/>
          <w:b/>
          <w:bCs/>
          <w:sz w:val="24"/>
          <w:szCs w:val="24"/>
        </w:rPr>
      </w:pPr>
      <w:r>
        <w:rPr>
          <w:rFonts w:ascii="PT Astra Serif" w:hAnsi="PT Astra Serif" w:cs="Times New Roman"/>
          <w:b/>
          <w:bCs/>
          <w:sz w:val="24"/>
          <w:szCs w:val="24"/>
        </w:rPr>
        <w:t>Методика опр</w:t>
      </w:r>
      <w:r w:rsidR="00DB6EC0">
        <w:rPr>
          <w:rFonts w:ascii="PT Astra Serif" w:hAnsi="PT Astra Serif" w:cs="Times New Roman"/>
          <w:b/>
          <w:bCs/>
          <w:sz w:val="24"/>
          <w:szCs w:val="24"/>
        </w:rPr>
        <w:t>еделения размера платы за</w:t>
      </w:r>
      <w:r>
        <w:rPr>
          <w:rFonts w:ascii="PT Astra Serif" w:hAnsi="PT Astra Serif" w:cs="Times New Roman"/>
          <w:b/>
          <w:bCs/>
          <w:sz w:val="24"/>
          <w:szCs w:val="24"/>
        </w:rPr>
        <w:t xml:space="preserve"> размещение</w:t>
      </w:r>
    </w:p>
    <w:p w:rsidR="00A27C9F" w:rsidRDefault="00ED06D9" w:rsidP="00DB6EC0">
      <w:pPr>
        <w:spacing w:after="0"/>
        <w:jc w:val="center"/>
        <w:rPr>
          <w:rFonts w:ascii="PT Astra Serif" w:hAnsi="PT Astra Serif" w:cs="Times New Roman"/>
          <w:b/>
          <w:bCs/>
          <w:sz w:val="24"/>
          <w:szCs w:val="24"/>
        </w:rPr>
      </w:pPr>
      <w:r>
        <w:rPr>
          <w:rFonts w:ascii="PT Astra Serif" w:hAnsi="PT Astra Serif" w:cs="Times New Roman"/>
          <w:b/>
          <w:bCs/>
          <w:sz w:val="24"/>
          <w:szCs w:val="24"/>
        </w:rPr>
        <w:t xml:space="preserve"> нестационарного объекта</w:t>
      </w:r>
      <w:r w:rsidR="00DB6EC0">
        <w:rPr>
          <w:rFonts w:ascii="PT Astra Serif" w:hAnsi="PT Astra Serif" w:cs="Times New Roman"/>
          <w:b/>
          <w:bCs/>
          <w:sz w:val="24"/>
          <w:szCs w:val="24"/>
        </w:rPr>
        <w:t xml:space="preserve"> уличной торговли</w:t>
      </w:r>
    </w:p>
    <w:p w:rsidR="00DB6EC0" w:rsidRDefault="00DB6EC0" w:rsidP="00DB6EC0">
      <w:pPr>
        <w:spacing w:after="0"/>
        <w:jc w:val="center"/>
        <w:rPr>
          <w:rFonts w:ascii="PT Astra Serif" w:hAnsi="PT Astra Serif" w:cs="Times New Roman"/>
          <w:b/>
          <w:bCs/>
          <w:sz w:val="24"/>
          <w:szCs w:val="24"/>
        </w:rPr>
      </w:pPr>
    </w:p>
    <w:p w:rsidR="00A27C9F" w:rsidRDefault="00A27C9F">
      <w:pPr>
        <w:ind w:firstLine="709"/>
        <w:jc w:val="right"/>
        <w:rPr>
          <w:rFonts w:ascii="Times New Roman" w:hAnsi="Times New Roman" w:cs="Times New Roman"/>
          <w:bCs/>
          <w:sz w:val="24"/>
          <w:szCs w:val="24"/>
        </w:rPr>
      </w:pPr>
    </w:p>
    <w:p w:rsidR="00DB6EC0" w:rsidRPr="00DB6EC0" w:rsidRDefault="00DB6EC0" w:rsidP="00DB6EC0">
      <w:pPr>
        <w:spacing w:after="0"/>
        <w:ind w:firstLine="709"/>
        <w:jc w:val="both"/>
        <w:rPr>
          <w:rFonts w:ascii="PT Astra Serif" w:hAnsi="PT Astra Serif"/>
          <w:sz w:val="24"/>
          <w:szCs w:val="24"/>
        </w:rPr>
      </w:pPr>
      <w:proofErr w:type="gramStart"/>
      <w:r w:rsidRPr="00DB6EC0">
        <w:rPr>
          <w:rFonts w:ascii="PT Astra Serif" w:eastAsia="Arial CYR" w:hAnsi="PT Astra Serif" w:cs="Arial CYR"/>
          <w:sz w:val="24"/>
          <w:szCs w:val="24"/>
        </w:rPr>
        <w:t xml:space="preserve">Размер платы </w:t>
      </w:r>
      <w:r w:rsidRPr="00DB6EC0">
        <w:rPr>
          <w:rFonts w:ascii="PT Astra Serif" w:hAnsi="PT Astra Serif"/>
          <w:sz w:val="24"/>
          <w:szCs w:val="24"/>
        </w:rPr>
        <w:t xml:space="preserve">за размещение нестационарного объекта уличной торговли по договору на размещение нестационарного объекта уличной торговли (далее - Договор) за период размещения,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 определяется по формуле: </w:t>
      </w:r>
      <w:proofErr w:type="gramEnd"/>
    </w:p>
    <w:p w:rsidR="00DB6EC0" w:rsidRPr="00DB6EC0" w:rsidRDefault="00DB6EC0" w:rsidP="00DB6EC0">
      <w:pPr>
        <w:spacing w:after="0"/>
        <w:ind w:firstLine="709"/>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д</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=Р</w:t>
      </w:r>
      <w:r w:rsidRPr="00DB6EC0">
        <w:rPr>
          <w:rFonts w:ascii="PT Astra Serif" w:hAnsi="PT Astra Serif"/>
          <w:sz w:val="24"/>
          <w:szCs w:val="24"/>
          <w:vertAlign w:val="subscript"/>
        </w:rPr>
        <w:t>п</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S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w:t>
      </w:r>
      <w:proofErr w:type="gramStart"/>
      <w:r w:rsidRPr="00DB6EC0">
        <w:rPr>
          <w:rFonts w:ascii="PT Astra Serif" w:hAnsi="PT Astra Serif"/>
          <w:sz w:val="24"/>
          <w:szCs w:val="24"/>
        </w:rPr>
        <w:t>П</w:t>
      </w:r>
      <w:proofErr w:type="gramEnd"/>
      <w:r w:rsidRPr="00DB6EC0">
        <w:rPr>
          <w:rFonts w:ascii="PT Astra Serif" w:hAnsi="PT Astra Serif"/>
          <w:sz w:val="24"/>
          <w:szCs w:val="24"/>
        </w:rPr>
        <w:t xml:space="preserve"> </w:t>
      </w:r>
      <w:proofErr w:type="spellStart"/>
      <w:r w:rsidRPr="00DB6EC0">
        <w:rPr>
          <w:rFonts w:ascii="PT Astra Serif" w:hAnsi="PT Astra Serif"/>
          <w:sz w:val="24"/>
          <w:szCs w:val="24"/>
        </w:rPr>
        <w:t>х</w:t>
      </w:r>
      <w:proofErr w:type="spellEnd"/>
      <w:r w:rsidRPr="00DB6EC0">
        <w:rPr>
          <w:rFonts w:ascii="PT Astra Serif" w:hAnsi="PT Astra Serif"/>
          <w:sz w:val="24"/>
          <w:szCs w:val="24"/>
        </w:rPr>
        <w:t xml:space="preserve"> </w:t>
      </w:r>
      <w:proofErr w:type="spellStart"/>
      <w:r w:rsidRPr="00DB6EC0">
        <w:rPr>
          <w:rFonts w:ascii="PT Astra Serif" w:hAnsi="PT Astra Serif"/>
          <w:sz w:val="24"/>
          <w:szCs w:val="24"/>
        </w:rPr>
        <w:t>К</w:t>
      </w:r>
      <w:r w:rsidRPr="00DB6EC0">
        <w:rPr>
          <w:rFonts w:ascii="PT Astra Serif" w:hAnsi="PT Astra Serif"/>
          <w:sz w:val="24"/>
          <w:szCs w:val="24"/>
          <w:vertAlign w:val="subscript"/>
        </w:rPr>
        <w:t>инф</w:t>
      </w:r>
      <w:proofErr w:type="spellEnd"/>
      <w:r w:rsidRPr="00DB6EC0">
        <w:rPr>
          <w:rFonts w:ascii="PT Astra Serif" w:hAnsi="PT Astra Serif"/>
          <w:sz w:val="24"/>
          <w:szCs w:val="24"/>
        </w:rPr>
        <w:t>.</w:t>
      </w:r>
      <w:r w:rsidRPr="00DB6EC0">
        <w:rPr>
          <w:rFonts w:ascii="PT Astra Serif" w:hAnsi="PT Astra Serif"/>
          <w:sz w:val="24"/>
          <w:szCs w:val="24"/>
          <w:vertAlign w:val="subscript"/>
        </w:rPr>
        <w:t>,</w:t>
      </w:r>
      <w:r w:rsidRPr="00DB6EC0">
        <w:rPr>
          <w:rFonts w:ascii="PT Astra Serif" w:hAnsi="PT Astra Serif"/>
          <w:sz w:val="24"/>
          <w:szCs w:val="24"/>
        </w:rPr>
        <w:t xml:space="preserve">  где:</w:t>
      </w:r>
    </w:p>
    <w:p w:rsidR="00DB6EC0" w:rsidRPr="00DB6EC0" w:rsidRDefault="00DB6EC0" w:rsidP="00DB6EC0">
      <w:pPr>
        <w:spacing w:after="0"/>
        <w:ind w:firstLine="709"/>
        <w:jc w:val="both"/>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д</w:t>
      </w:r>
      <w:proofErr w:type="spellEnd"/>
      <w:r w:rsidRPr="00DB6EC0">
        <w:rPr>
          <w:rFonts w:ascii="PT Astra Serif" w:hAnsi="PT Astra Serif"/>
          <w:sz w:val="24"/>
          <w:szCs w:val="24"/>
        </w:rPr>
        <w:t xml:space="preserve"> - </w:t>
      </w:r>
      <w:r w:rsidRPr="00DB6EC0">
        <w:rPr>
          <w:rFonts w:ascii="PT Astra Serif" w:eastAsia="Arial CYR" w:hAnsi="PT Astra Serif" w:cs="Arial CYR"/>
          <w:sz w:val="24"/>
          <w:szCs w:val="24"/>
        </w:rPr>
        <w:t xml:space="preserve">размер платы </w:t>
      </w:r>
      <w:r w:rsidRPr="00DB6EC0">
        <w:rPr>
          <w:rFonts w:ascii="PT Astra Serif" w:hAnsi="PT Astra Serif"/>
          <w:sz w:val="24"/>
          <w:szCs w:val="24"/>
        </w:rPr>
        <w:t>за размещение нестационарного объекта уличной торговли по Договору, рублей;</w:t>
      </w:r>
    </w:p>
    <w:p w:rsidR="00DB6EC0" w:rsidRPr="00DB6EC0" w:rsidRDefault="00DB6EC0" w:rsidP="00DB6EC0">
      <w:pPr>
        <w:spacing w:after="0"/>
        <w:ind w:firstLine="709"/>
        <w:jc w:val="both"/>
        <w:rPr>
          <w:rFonts w:ascii="PT Astra Serif" w:hAnsi="PT Astra Serif"/>
          <w:sz w:val="24"/>
          <w:szCs w:val="24"/>
        </w:rPr>
      </w:pPr>
      <w:proofErr w:type="spellStart"/>
      <w:r w:rsidRPr="00DB6EC0">
        <w:rPr>
          <w:rFonts w:ascii="PT Astra Serif" w:hAnsi="PT Astra Serif"/>
          <w:sz w:val="24"/>
          <w:szCs w:val="24"/>
        </w:rPr>
        <w:t>Р</w:t>
      </w:r>
      <w:r w:rsidRPr="00DB6EC0">
        <w:rPr>
          <w:rFonts w:ascii="PT Astra Serif" w:hAnsi="PT Astra Serif"/>
          <w:sz w:val="24"/>
          <w:szCs w:val="24"/>
          <w:vertAlign w:val="subscript"/>
        </w:rPr>
        <w:t>п</w:t>
      </w:r>
      <w:proofErr w:type="spellEnd"/>
      <w:r w:rsidRPr="00DB6EC0">
        <w:rPr>
          <w:rFonts w:ascii="PT Astra Serif" w:hAnsi="PT Astra Serif"/>
          <w:sz w:val="24"/>
          <w:szCs w:val="24"/>
        </w:rPr>
        <w:t xml:space="preserve"> - размер платы за размещение нестационарного</w:t>
      </w:r>
      <w:r w:rsidR="000F375C">
        <w:rPr>
          <w:rFonts w:ascii="PT Astra Serif" w:hAnsi="PT Astra Serif"/>
          <w:sz w:val="24"/>
          <w:szCs w:val="24"/>
        </w:rPr>
        <w:t xml:space="preserve"> объекта уличной торговли в 2022</w:t>
      </w:r>
      <w:r w:rsidRPr="00DB6EC0">
        <w:rPr>
          <w:rFonts w:ascii="PT Astra Serif" w:hAnsi="PT Astra Serif"/>
          <w:sz w:val="24"/>
          <w:szCs w:val="24"/>
        </w:rPr>
        <w:t xml:space="preserve"> году (за 1 кв. м. в месяц), рублей;</w:t>
      </w:r>
    </w:p>
    <w:p w:rsidR="00DB6EC0" w:rsidRPr="00DB6EC0" w:rsidRDefault="00DB6EC0" w:rsidP="00DB6EC0">
      <w:pPr>
        <w:spacing w:after="0"/>
        <w:ind w:firstLine="709"/>
        <w:jc w:val="both"/>
        <w:rPr>
          <w:rFonts w:ascii="PT Astra Serif" w:hAnsi="PT Astra Serif"/>
          <w:sz w:val="24"/>
          <w:szCs w:val="24"/>
        </w:rPr>
      </w:pPr>
      <w:r w:rsidRPr="00DB6EC0">
        <w:rPr>
          <w:rFonts w:ascii="PT Astra Serif" w:hAnsi="PT Astra Serif"/>
          <w:sz w:val="24"/>
          <w:szCs w:val="24"/>
        </w:rPr>
        <w:t>S - площадь торгового места для размещения нестационарного объекта уличной торговли;</w:t>
      </w:r>
    </w:p>
    <w:p w:rsidR="00DB6EC0" w:rsidRPr="00DB6EC0" w:rsidRDefault="00DB6EC0" w:rsidP="00DB6EC0">
      <w:pPr>
        <w:spacing w:after="0"/>
        <w:ind w:firstLine="709"/>
        <w:jc w:val="both"/>
        <w:rPr>
          <w:rFonts w:ascii="PT Astra Serif" w:hAnsi="PT Astra Serif"/>
          <w:sz w:val="24"/>
          <w:szCs w:val="24"/>
        </w:rPr>
      </w:pPr>
      <w:proofErr w:type="gramStart"/>
      <w:r w:rsidRPr="00DB6EC0">
        <w:rPr>
          <w:rFonts w:ascii="PT Astra Serif" w:hAnsi="PT Astra Serif"/>
          <w:sz w:val="24"/>
          <w:szCs w:val="24"/>
        </w:rPr>
        <w:t>П</w:t>
      </w:r>
      <w:proofErr w:type="gramEnd"/>
      <w:r w:rsidRPr="00DB6EC0">
        <w:rPr>
          <w:rFonts w:ascii="PT Astra Serif" w:hAnsi="PT Astra Serif"/>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w:t>
      </w:r>
    </w:p>
    <w:p w:rsidR="00DB6EC0" w:rsidRPr="00AB57F5" w:rsidRDefault="00DB6EC0" w:rsidP="00DB6EC0">
      <w:pPr>
        <w:spacing w:after="0"/>
        <w:ind w:firstLine="709"/>
        <w:jc w:val="both"/>
        <w:rPr>
          <w:rFonts w:ascii="PT Astra Serif" w:hAnsi="PT Astra Serif"/>
          <w:sz w:val="28"/>
        </w:rPr>
      </w:pPr>
      <w:proofErr w:type="spellStart"/>
      <w:r w:rsidRPr="00DB6EC0">
        <w:rPr>
          <w:rFonts w:ascii="PT Astra Serif" w:hAnsi="PT Astra Serif"/>
          <w:sz w:val="24"/>
          <w:szCs w:val="24"/>
        </w:rPr>
        <w:t>К</w:t>
      </w:r>
      <w:r w:rsidRPr="00DB6EC0">
        <w:rPr>
          <w:rFonts w:ascii="PT Astra Serif" w:hAnsi="PT Astra Serif"/>
          <w:sz w:val="24"/>
          <w:szCs w:val="24"/>
          <w:vertAlign w:val="subscript"/>
        </w:rPr>
        <w:t>инф</w:t>
      </w:r>
      <w:proofErr w:type="spellEnd"/>
      <w:r w:rsidRPr="00DB6EC0">
        <w:rPr>
          <w:rFonts w:ascii="PT Astra Serif" w:hAnsi="PT Astra Serif"/>
          <w:sz w:val="24"/>
          <w:szCs w:val="24"/>
          <w:vertAlign w:val="subscript"/>
        </w:rPr>
        <w:t xml:space="preserve">. </w:t>
      </w:r>
      <w:r w:rsidRPr="00DB6EC0">
        <w:rPr>
          <w:rFonts w:ascii="PT Astra Serif" w:hAnsi="PT Astra Serif"/>
          <w:sz w:val="24"/>
          <w:szCs w:val="24"/>
        </w:rPr>
        <w:t xml:space="preserve">- </w:t>
      </w:r>
      <w:r w:rsidRPr="00DB6EC0">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r w:rsidRPr="00CF0D16">
        <w:rPr>
          <w:rFonts w:ascii="PT Astra Serif" w:eastAsia="Arial CYR" w:hAnsi="PT Astra Serif" w:cs="Arial CYR"/>
          <w:sz w:val="28"/>
          <w:szCs w:val="28"/>
        </w:rPr>
        <w:t>.</w:t>
      </w:r>
    </w:p>
    <w:p w:rsidR="00A27C9F" w:rsidRDefault="00A27C9F" w:rsidP="00DB6EC0">
      <w:pPr>
        <w:spacing w:after="0"/>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rPr>
          <w:rFonts w:ascii="Times New Roman" w:hAnsi="Times New Roman" w:cs="Times New Roman"/>
          <w:bCs/>
          <w:sz w:val="24"/>
          <w:szCs w:val="24"/>
        </w:rPr>
      </w:pPr>
    </w:p>
    <w:p w:rsidR="00A27C9F" w:rsidRDefault="00A27C9F">
      <w:pPr>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D359FC" w:rsidRDefault="00D359FC">
      <w:pPr>
        <w:ind w:firstLine="709"/>
        <w:jc w:val="right"/>
        <w:rPr>
          <w:rFonts w:ascii="Times New Roman" w:hAnsi="Times New Roman" w:cs="Times New Roman"/>
          <w:bCs/>
          <w:sz w:val="24"/>
          <w:szCs w:val="24"/>
        </w:rPr>
      </w:pPr>
    </w:p>
    <w:p w:rsidR="008919C5" w:rsidRDefault="008919C5">
      <w:pPr>
        <w:ind w:firstLine="709"/>
        <w:jc w:val="right"/>
        <w:rPr>
          <w:rFonts w:ascii="Times New Roman" w:hAnsi="Times New Roman" w:cs="Times New Roman"/>
          <w:bCs/>
          <w:sz w:val="24"/>
          <w:szCs w:val="24"/>
        </w:rPr>
      </w:pPr>
    </w:p>
    <w:p w:rsidR="00A27C9F" w:rsidRDefault="00A27C9F">
      <w:pPr>
        <w:ind w:firstLine="709"/>
        <w:jc w:val="right"/>
        <w:rPr>
          <w:rFonts w:ascii="Times New Roman" w:hAnsi="Times New Roman" w:cs="Times New Roman"/>
          <w:bCs/>
          <w:sz w:val="24"/>
          <w:szCs w:val="24"/>
        </w:rPr>
      </w:pPr>
    </w:p>
    <w:p w:rsidR="00A27C9F" w:rsidRDefault="00ED06D9" w:rsidP="002E08F4">
      <w:pPr>
        <w:spacing w:after="0" w:line="240" w:lineRule="auto"/>
        <w:ind w:left="6804"/>
        <w:rPr>
          <w:rFonts w:ascii="PT Astra Serif" w:hAnsi="PT Astra Serif" w:cs="Times New Roman"/>
          <w:sz w:val="24"/>
          <w:szCs w:val="24"/>
        </w:rPr>
      </w:pPr>
      <w:r>
        <w:rPr>
          <w:rFonts w:ascii="PT Astra Serif" w:hAnsi="PT Astra Serif" w:cs="Times New Roman"/>
          <w:sz w:val="24"/>
          <w:szCs w:val="24"/>
        </w:rPr>
        <w:lastRenderedPageBreak/>
        <w:t>Приложение 2</w:t>
      </w:r>
    </w:p>
    <w:p w:rsidR="00A27C9F" w:rsidRDefault="00ED06D9" w:rsidP="002E08F4">
      <w:pPr>
        <w:spacing w:after="0" w:line="240" w:lineRule="auto"/>
        <w:ind w:left="6804"/>
        <w:rPr>
          <w:rFonts w:ascii="PT Astra Serif" w:hAnsi="PT Astra Serif" w:cs="Times New Roman"/>
          <w:sz w:val="24"/>
          <w:szCs w:val="24"/>
        </w:rPr>
      </w:pPr>
      <w:r>
        <w:rPr>
          <w:rFonts w:ascii="PT Astra Serif" w:hAnsi="PT Astra Serif" w:cs="Times New Roman"/>
          <w:sz w:val="24"/>
          <w:szCs w:val="24"/>
        </w:rPr>
        <w:t xml:space="preserve">к </w:t>
      </w:r>
      <w:r w:rsidR="0093675C">
        <w:rPr>
          <w:rFonts w:ascii="PT Astra Serif" w:hAnsi="PT Astra Serif" w:cs="Times New Roman"/>
          <w:sz w:val="24"/>
          <w:szCs w:val="24"/>
        </w:rPr>
        <w:t>а</w:t>
      </w:r>
      <w:r w:rsidR="00C94A67">
        <w:rPr>
          <w:rFonts w:ascii="PT Astra Serif" w:hAnsi="PT Astra Serif" w:cs="Times New Roman"/>
          <w:sz w:val="24"/>
          <w:szCs w:val="24"/>
        </w:rPr>
        <w:t>укцион</w:t>
      </w:r>
      <w:r>
        <w:rPr>
          <w:rFonts w:ascii="PT Astra Serif" w:hAnsi="PT Astra Serif" w:cs="Times New Roman"/>
          <w:sz w:val="24"/>
          <w:szCs w:val="24"/>
        </w:rPr>
        <w:t>ной документации</w:t>
      </w:r>
    </w:p>
    <w:p w:rsidR="00E91C11" w:rsidRPr="00E91C11" w:rsidRDefault="00E91C11" w:rsidP="00E91C11">
      <w:pPr>
        <w:spacing w:after="0" w:line="240" w:lineRule="auto"/>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ПРОЕКТ ДОГОВОРА № ______</w:t>
      </w:r>
    </w:p>
    <w:p w:rsidR="00E91C11" w:rsidRPr="00E91C11" w:rsidRDefault="00E91C11" w:rsidP="00E91C11">
      <w:pPr>
        <w:spacing w:after="0" w:line="240" w:lineRule="auto"/>
        <w:jc w:val="center"/>
        <w:rPr>
          <w:rFonts w:ascii="PT Astra Serif" w:eastAsia="Times New Roman" w:hAnsi="PT Astra Serif"/>
          <w:b/>
          <w:sz w:val="24"/>
          <w:szCs w:val="24"/>
          <w:lang w:eastAsia="ru-RU"/>
        </w:rPr>
      </w:pPr>
      <w:r w:rsidRPr="00E91C11">
        <w:rPr>
          <w:rFonts w:ascii="PT Astra Serif" w:eastAsia="Times New Roman" w:hAnsi="PT Astra Serif" w:cs="Arial"/>
          <w:b/>
          <w:bCs/>
          <w:sz w:val="24"/>
          <w:szCs w:val="24"/>
          <w:lang w:eastAsia="ru-RU"/>
        </w:rPr>
        <w:t>на размещение нестационарного объекта уличной торговли</w:t>
      </w:r>
    </w:p>
    <w:p w:rsidR="00E91C11" w:rsidRPr="00E91C11" w:rsidRDefault="00E91C11" w:rsidP="00E91C11">
      <w:pPr>
        <w:spacing w:after="0" w:line="240" w:lineRule="auto"/>
        <w:ind w:firstLine="720"/>
        <w:jc w:val="center"/>
        <w:rPr>
          <w:rFonts w:ascii="PT Astra Serif" w:eastAsia="Times New Roman" w:hAnsi="PT Astra Serif"/>
          <w:b/>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 xml:space="preserve">г. Курган                                                                 </w:t>
      </w:r>
      <w:r>
        <w:rPr>
          <w:rFonts w:ascii="PT Astra Serif" w:eastAsia="Times New Roman" w:hAnsi="PT Astra Serif" w:cs="Courier New"/>
          <w:sz w:val="24"/>
          <w:szCs w:val="24"/>
          <w:lang w:eastAsia="ru-RU"/>
        </w:rPr>
        <w:t xml:space="preserve">                    </w:t>
      </w:r>
      <w:r w:rsidRPr="00E91C11">
        <w:rPr>
          <w:rFonts w:ascii="PT Astra Serif" w:eastAsia="Times New Roman" w:hAnsi="PT Astra Serif" w:cs="Courier New"/>
          <w:sz w:val="24"/>
          <w:szCs w:val="24"/>
          <w:lang w:eastAsia="ru-RU"/>
        </w:rPr>
        <w:t xml:space="preserve">        «____»_______ 2023 г.</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sz w:val="24"/>
          <w:szCs w:val="24"/>
          <w:lang w:eastAsia="ru-RU"/>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действующего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sidRPr="00E91C11">
        <w:rPr>
          <w:rFonts w:ascii="PT Astra Serif" w:eastAsia="Times New Roman" w:hAnsi="PT Astra Serif"/>
          <w:color w:val="000000"/>
          <w:sz w:val="24"/>
          <w:szCs w:val="24"/>
          <w:lang w:eastAsia="ru-RU"/>
        </w:rPr>
        <w:t>___________,</w:t>
      </w:r>
      <w:r w:rsidRPr="00E91C11">
        <w:rPr>
          <w:rFonts w:ascii="PT Astra Serif" w:eastAsia="Times New Roman" w:hAnsi="PT Astra Serif"/>
          <w:sz w:val="24"/>
          <w:szCs w:val="24"/>
          <w:lang w:eastAsia="ru-RU"/>
        </w:rPr>
        <w:t xml:space="preserve"> далее именуемые «Стороны», заключили настоящий договор (далее - Договор) о нижеследующем:</w:t>
      </w:r>
      <w:proofErr w:type="gramEnd"/>
    </w:p>
    <w:p w:rsidR="00E91C11" w:rsidRPr="00E91C11" w:rsidRDefault="00E91C11" w:rsidP="00E91C11">
      <w:pPr>
        <w:spacing w:after="0" w:line="240" w:lineRule="auto"/>
        <w:ind w:firstLine="539"/>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1. Предмет и срок действия настоящего Договора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ab/>
        <w:t>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20___ г. № ____, на основании протокола № ___ от «___»_______20__ г. электронного аукциона № ___________________ от «__»_______20__г. Сторона 1 предоставляет Стороне 2 право на размещение нестационарного объекта уличной торговли - передвижного объекта торговли (далее - Объект) по адресу: ________________</w:t>
      </w:r>
      <w:proofErr w:type="gramStart"/>
      <w:r w:rsidRPr="00E91C11">
        <w:rPr>
          <w:rFonts w:ascii="PT Astra Serif" w:eastAsia="Times New Roman" w:hAnsi="PT Astra Serif" w:cs="Courier New"/>
          <w:sz w:val="24"/>
          <w:szCs w:val="24"/>
          <w:lang w:eastAsia="ru-RU"/>
        </w:rPr>
        <w:t xml:space="preserve"> ,</w:t>
      </w:r>
      <w:proofErr w:type="gramEnd"/>
      <w:r w:rsidRPr="00E91C11">
        <w:rPr>
          <w:rFonts w:ascii="PT Astra Serif" w:eastAsia="Times New Roman" w:hAnsi="PT Astra Serif" w:cs="Courier New"/>
          <w:sz w:val="24"/>
          <w:szCs w:val="24"/>
          <w:lang w:eastAsia="ru-RU"/>
        </w:rPr>
        <w:t xml:space="preserve"> общей площадью _____ кв. м. в соответствии со схемой размещения (приложение к Договору), а Сторона 2 обязуется разместить и обеспечить в течение всего срока действия Договора функционирование Объекта в соответствии со специализацией: __________ на условиях и в порядке, предусмотренных Договором.</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Courier New"/>
          <w:sz w:val="24"/>
          <w:szCs w:val="24"/>
          <w:lang w:eastAsia="ru-RU"/>
        </w:rPr>
        <w:t>2. Срок действия Договора: с «____» ____________ 20___ г. по 08.02.2026 г.</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3. Фактическое размещение (установка) Объекта осуществляется Стороной 2 в срок до «___»__________20___года.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Courier New"/>
          <w:b/>
          <w:bCs/>
          <w:sz w:val="24"/>
          <w:szCs w:val="24"/>
          <w:lang w:eastAsia="ru-RU"/>
        </w:rPr>
        <w:t>Глава 2. Платежи по Договору</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4. Ежегодный размер платы по Договору (далее - Плата) определен на основании протокола о результатах аукциона на право заключения договора на размещение нестационарного объекта уличной торговли № ____ от «____»______20__г. и составляет</w:t>
      </w:r>
      <w:proofErr w:type="gramStart"/>
      <w:r w:rsidRPr="00E91C11">
        <w:rPr>
          <w:rFonts w:ascii="PT Astra Serif" w:eastAsia="Times New Roman" w:hAnsi="PT Astra Serif"/>
          <w:sz w:val="24"/>
          <w:szCs w:val="24"/>
          <w:lang w:eastAsia="ru-RU"/>
        </w:rPr>
        <w:t xml:space="preserve"> _______ (_____________) </w:t>
      </w:r>
      <w:proofErr w:type="gramEnd"/>
      <w:r w:rsidRPr="00E91C11">
        <w:rPr>
          <w:rFonts w:ascii="PT Astra Serif" w:eastAsia="Times New Roman" w:hAnsi="PT Astra Serif"/>
          <w:sz w:val="24"/>
          <w:szCs w:val="24"/>
          <w:lang w:eastAsia="ru-RU"/>
        </w:rPr>
        <w:t>рублей __ копеек.</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5. Задаток в размере 25 000 (двадцати пяти тысячи) рублей, перечисленный Стороной 2 для участия в аукционе, засчитывается в счет оплаты ежегодного размера платы по Договору.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6. Плата по Договору исчисляется </w:t>
      </w:r>
      <w:proofErr w:type="gramStart"/>
      <w:r w:rsidRPr="00E91C11">
        <w:rPr>
          <w:rFonts w:ascii="PT Astra Serif" w:eastAsia="Times New Roman" w:hAnsi="PT Astra Serif"/>
          <w:sz w:val="24"/>
          <w:szCs w:val="24"/>
          <w:lang w:eastAsia="ru-RU"/>
        </w:rPr>
        <w:t>с даты</w:t>
      </w:r>
      <w:proofErr w:type="gramEnd"/>
      <w:r w:rsidRPr="00E91C11">
        <w:rPr>
          <w:rFonts w:ascii="PT Astra Serif" w:eastAsia="Times New Roman" w:hAnsi="PT Astra Serif"/>
          <w:sz w:val="24"/>
          <w:szCs w:val="24"/>
          <w:lang w:eastAsia="ru-RU"/>
        </w:rPr>
        <w:t xml:space="preserve"> фактического размещения Объекта, но не позднее 60 дней с момента заключения Договора. За неполный отчетный период размер платы исчисляется по формуле: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д</w:t>
      </w:r>
      <w:proofErr w:type="spellEnd"/>
      <w:r w:rsidRPr="00E91C11">
        <w:rPr>
          <w:rFonts w:ascii="PT Astra Serif" w:eastAsia="Times New Roman" w:hAnsi="PT Astra Serif"/>
          <w:sz w:val="24"/>
          <w:szCs w:val="24"/>
          <w:lang w:eastAsia="ru-RU"/>
        </w:rPr>
        <w:t xml:space="preserve"> = </w:t>
      </w: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г</w:t>
      </w:r>
      <w:proofErr w:type="spellEnd"/>
      <w:r w:rsidRPr="00E91C11">
        <w:rPr>
          <w:rFonts w:ascii="PT Astra Serif" w:eastAsia="Times New Roman" w:hAnsi="PT Astra Serif"/>
          <w:sz w:val="24"/>
          <w:szCs w:val="24"/>
          <w:lang w:eastAsia="ru-RU"/>
        </w:rPr>
        <w:t xml:space="preserve"> / 365 (366) </w:t>
      </w:r>
      <w:proofErr w:type="spellStart"/>
      <w:r w:rsidRPr="00E91C11">
        <w:rPr>
          <w:rFonts w:ascii="PT Astra Serif" w:eastAsia="Times New Roman" w:hAnsi="PT Astra Serif"/>
          <w:sz w:val="24"/>
          <w:szCs w:val="24"/>
          <w:lang w:eastAsia="ru-RU"/>
        </w:rPr>
        <w:t>х</w:t>
      </w:r>
      <w:proofErr w:type="spellEnd"/>
      <w:r w:rsidRPr="00E91C11">
        <w:rPr>
          <w:rFonts w:ascii="PT Astra Serif" w:eastAsia="Times New Roman" w:hAnsi="PT Astra Serif"/>
          <w:sz w:val="24"/>
          <w:szCs w:val="24"/>
          <w:lang w:eastAsia="ru-RU"/>
        </w:rPr>
        <w:t xml:space="preserve"> К</w:t>
      </w:r>
      <w:r w:rsidRPr="00E91C11">
        <w:rPr>
          <w:rFonts w:ascii="PT Astra Serif" w:eastAsia="Times New Roman" w:hAnsi="PT Astra Serif"/>
          <w:sz w:val="24"/>
          <w:szCs w:val="24"/>
          <w:vertAlign w:val="subscript"/>
          <w:lang w:eastAsia="ru-RU"/>
        </w:rPr>
        <w:t>д</w:t>
      </w:r>
      <w:r w:rsidRPr="00E91C11">
        <w:rPr>
          <w:rFonts w:ascii="PT Astra Serif" w:eastAsia="Times New Roman" w:hAnsi="PT Astra Serif"/>
          <w:sz w:val="24"/>
          <w:szCs w:val="24"/>
          <w:lang w:eastAsia="ru-RU"/>
        </w:rPr>
        <w:t>, где: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д</w:t>
      </w:r>
      <w:proofErr w:type="spellEnd"/>
      <w:r w:rsidRPr="00E91C11">
        <w:rPr>
          <w:rFonts w:ascii="PT Astra Serif" w:eastAsia="Times New Roman" w:hAnsi="PT Astra Serif"/>
          <w:sz w:val="24"/>
          <w:szCs w:val="24"/>
          <w:vertAlign w:val="subscript"/>
          <w:lang w:eastAsia="ru-RU"/>
        </w:rPr>
        <w:t xml:space="preserve"> </w:t>
      </w:r>
      <w:r w:rsidRPr="00E91C11">
        <w:rPr>
          <w:rFonts w:ascii="PT Astra Serif" w:eastAsia="Times New Roman" w:hAnsi="PT Astra Serif"/>
          <w:sz w:val="24"/>
          <w:szCs w:val="24"/>
          <w:lang w:eastAsia="ru-RU"/>
        </w:rPr>
        <w:t>- размер платы за период размещения Объекта;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spellStart"/>
      <w:r w:rsidRPr="00E91C11">
        <w:rPr>
          <w:rFonts w:ascii="PT Astra Serif" w:eastAsia="Times New Roman" w:hAnsi="PT Astra Serif"/>
          <w:sz w:val="24"/>
          <w:szCs w:val="24"/>
          <w:lang w:eastAsia="ru-RU"/>
        </w:rPr>
        <w:t>Р</w:t>
      </w:r>
      <w:r w:rsidRPr="00E91C11">
        <w:rPr>
          <w:rFonts w:ascii="PT Astra Serif" w:eastAsia="Times New Roman" w:hAnsi="PT Astra Serif"/>
          <w:sz w:val="24"/>
          <w:szCs w:val="24"/>
          <w:vertAlign w:val="subscript"/>
          <w:lang w:eastAsia="ru-RU"/>
        </w:rPr>
        <w:t>г</w:t>
      </w:r>
      <w:proofErr w:type="spellEnd"/>
      <w:r w:rsidRPr="00E91C11">
        <w:rPr>
          <w:rFonts w:ascii="PT Astra Serif" w:eastAsia="Times New Roman" w:hAnsi="PT Astra Serif"/>
          <w:sz w:val="24"/>
          <w:szCs w:val="24"/>
          <w:vertAlign w:val="subscript"/>
          <w:lang w:eastAsia="ru-RU"/>
        </w:rPr>
        <w:t xml:space="preserve"> </w:t>
      </w:r>
      <w:r w:rsidRPr="00E91C11">
        <w:rPr>
          <w:rFonts w:ascii="PT Astra Serif" w:eastAsia="Times New Roman" w:hAnsi="PT Astra Serif"/>
          <w:sz w:val="24"/>
          <w:szCs w:val="24"/>
          <w:lang w:eastAsia="ru-RU"/>
        </w:rPr>
        <w:t>- годовой размер платы по Договору;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365 (366) - количество дней в году;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К</w:t>
      </w:r>
      <w:r w:rsidRPr="00E91C11">
        <w:rPr>
          <w:rFonts w:ascii="PT Astra Serif" w:eastAsia="Times New Roman" w:hAnsi="PT Astra Serif"/>
          <w:sz w:val="24"/>
          <w:szCs w:val="24"/>
          <w:vertAlign w:val="subscript"/>
          <w:lang w:eastAsia="ru-RU"/>
        </w:rPr>
        <w:t xml:space="preserve">д </w:t>
      </w:r>
      <w:r w:rsidRPr="00E91C11">
        <w:rPr>
          <w:rFonts w:ascii="PT Astra Serif" w:eastAsia="Times New Roman" w:hAnsi="PT Astra Serif"/>
          <w:sz w:val="24"/>
          <w:szCs w:val="24"/>
          <w:lang w:eastAsia="ru-RU"/>
        </w:rPr>
        <w:t>- количество дней размещения Объекта.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7. Сторона 1 обязана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E91C11">
        <w:rPr>
          <w:rFonts w:ascii="PT Astra Serif" w:eastAsia="Times New Roman" w:hAnsi="PT Astra Serif"/>
          <w:sz w:val="24"/>
          <w:szCs w:val="24"/>
          <w:lang w:eastAsia="ru-RU"/>
        </w:rPr>
        <w:t>р</w:t>
      </w:r>
      <w:proofErr w:type="spellEnd"/>
      <w:proofErr w:type="gramEnd"/>
      <w:r w:rsidRPr="00E91C11">
        <w:rPr>
          <w:rFonts w:ascii="PT Astra Serif" w:eastAsia="Times New Roman" w:hAnsi="PT Astra Serif"/>
          <w:sz w:val="24"/>
          <w:szCs w:val="24"/>
          <w:lang w:eastAsia="ru-RU"/>
        </w:rPr>
        <w:t xml:space="preserve">/с </w:t>
      </w:r>
      <w:r w:rsidRPr="00E91C11">
        <w:rPr>
          <w:rFonts w:ascii="PT Astra Serif" w:eastAsia="Times New Roman" w:hAnsi="PT Astra Serif"/>
          <w:color w:val="000000"/>
          <w:sz w:val="24"/>
          <w:szCs w:val="24"/>
          <w:lang w:eastAsia="ru-RU"/>
        </w:rPr>
        <w:t>03100643000000014300</w:t>
      </w:r>
      <w:r w:rsidRPr="00E91C11">
        <w:rPr>
          <w:rFonts w:ascii="PT Astra Serif" w:eastAsia="Times New Roman" w:hAnsi="PT Astra Serif"/>
          <w:sz w:val="24"/>
          <w:szCs w:val="24"/>
          <w:lang w:eastAsia="ru-RU"/>
        </w:rPr>
        <w:t xml:space="preserve"> ОТДЕЛЕНИЕ КУРГАН БАНКА РОССИИ//УФК по Курганской области г. Курган, БИК 013735150, ОКТМО 37701000, КБК 96211705040040000180.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нестационарного объекта уличной торговли.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8. Плата по Договору, установленная пунктом 6 главы 2 Договора, ежегодно увеличивается в одностороннем порядке Стороной 1 на размер уровня инфляции, установленного в федеральном законе о </w:t>
      </w:r>
      <w:r w:rsidRPr="00E91C11">
        <w:rPr>
          <w:rFonts w:ascii="PT Astra Serif" w:eastAsia="Times New Roman" w:hAnsi="PT Astra Serif"/>
          <w:color w:val="000000"/>
          <w:sz w:val="24"/>
          <w:szCs w:val="24"/>
          <w:lang w:eastAsia="ru-RU"/>
        </w:rPr>
        <w:t>федеральном бюджете на о</w:t>
      </w:r>
      <w:r w:rsidRPr="00E91C11">
        <w:rPr>
          <w:rFonts w:ascii="PT Astra Serif" w:eastAsia="Times New Roman" w:hAnsi="PT Astra Serif"/>
          <w:sz w:val="24"/>
          <w:szCs w:val="24"/>
          <w:lang w:eastAsia="ru-RU"/>
        </w:rPr>
        <w:t xml:space="preserve">чередной финансовый год и плановый период, с 1 января каждого календарного года без подписания дополнительных соглашений к Договору. </w:t>
      </w:r>
    </w:p>
    <w:p w:rsidR="00E91C11" w:rsidRPr="00E91C11" w:rsidRDefault="00E91C11" w:rsidP="00E91C11">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ab/>
        <w:t>9. В случае досрочного расторжения Договора по инициативе Стороны 2, а также досрочного расторжения по инициативе Стороны 1 в случаях, предусмотренных подпунктом 3 пункта 11 главы 3 Договора, денежные средства, внесенные в качестве платы за предоставление права на размещение Объекта, возврату не подлежат.</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10. Неиспользование Объекта Стороной 2 не может служить основанием невнесения платы за предоставление права на размещение Объекта.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3. Права и обязанности Стороны 1</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11. Сторона 1 имеет право:</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 на беспрепятственный доступ к Объекту с целью проверки его использования в соответствии с условиями настоящего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2) требовать от Стороны 2 устранения выявленных нарушений условий настоящего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3) досрочно в одностороннем порядке расторгнуть Договор в случаях установления фактов:</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невнесения Платы за 2 квартала и более;</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передачи Объекта третьему лицу;</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 xml:space="preserve">- нарушения требований к размещению и эксплуатации Объекта, предусмотренных подпунктами 1, 5, 6 пункта 14 главы 4 Договора;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cs="Arial"/>
          <w:sz w:val="24"/>
          <w:szCs w:val="24"/>
          <w:lang w:eastAsia="ru-RU"/>
        </w:rPr>
        <w:t>- допущения Стороной 2 либо ее продавцами реализации (продажи) алкогольной и спиртосодержащей продукции, в том числе пива и напитков, изготавливаемых на основе пива, в нестационарном объекте уличной торговли и привлечения к административной ответственности за нарушение требований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roofErr w:type="gramStart"/>
      <w:r w:rsidRPr="00E91C11">
        <w:rPr>
          <w:rFonts w:ascii="PT Astra Serif" w:eastAsia="Times New Roman" w:hAnsi="PT Astra Serif" w:cs="Arial"/>
          <w:sz w:val="24"/>
          <w:szCs w:val="24"/>
          <w:lang w:eastAsia="ru-RU"/>
        </w:rPr>
        <w:t>4)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roofErr w:type="gramEnd"/>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12. Сторона 1 обязана: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1) предоставить Стороне 2 место для размещения Объекта;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2)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b/>
          <w:bCs/>
          <w:sz w:val="24"/>
          <w:szCs w:val="24"/>
          <w:lang w:eastAsia="ru-RU"/>
        </w:rPr>
        <w:t>Глава 4. Права и обязанности Стороны 2</w:t>
      </w:r>
    </w:p>
    <w:p w:rsidR="00E91C11" w:rsidRPr="00E91C11" w:rsidRDefault="00E91C11" w:rsidP="00E91C11">
      <w:pPr>
        <w:spacing w:after="0" w:line="240" w:lineRule="auto"/>
        <w:ind w:firstLine="720"/>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13. Сторона 2 имеет право досрочно расторгнуть Договор по основаниям, предусмотренным подпунктом 1 пункта 18 главы 5 Договора с уведомлением Стороны 1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14. Сторона 2 обязана: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 обеспечить размещение Объекта в соответствии с требованиями главы 1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 оборудовать Объект вывеской с указанием реквизитов и режима работы;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3) обеспечить в соответствии со специализацией функционирование нестационарного объекта уличной торговли в течение всего срока действия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4)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Объекта в соответствии с Правилами благоустройства территории города Кургана, утвержденными решением Курганской городской Думы;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5) при осуществлении торговой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6)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на территории города Кургана и Правил благоустройства территории города Кургана, в том числе ежедневную уборку торгового места и прилегающей к нему территории, вывоз мусора и тары;</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7) в случае изменения юридического адреса или иных реквизитов в течение 5 рабочих дней направить Стороне 1 письменное уведомление об этом;</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8) в течение 3 рабочих дней со дня окончания срока действия Договора демонтировать Объект с последующим восстановлением благоустройства территории.</w:t>
      </w:r>
    </w:p>
    <w:p w:rsidR="00E91C11" w:rsidRPr="00E91C11" w:rsidRDefault="00E91C11" w:rsidP="00E91C11">
      <w:pPr>
        <w:spacing w:after="0" w:line="240" w:lineRule="auto"/>
        <w:jc w:val="both"/>
        <w:rPr>
          <w:rFonts w:ascii="PT Astra Serif" w:eastAsia="Times New Roman" w:hAnsi="PT Astra Serif"/>
          <w:sz w:val="24"/>
          <w:szCs w:val="24"/>
          <w:lang w:eastAsia="ru-RU"/>
        </w:rPr>
      </w:pPr>
    </w:p>
    <w:p w:rsidR="00E91C11" w:rsidRPr="00E91C11" w:rsidRDefault="00E91C11" w:rsidP="00E91C11">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5. Изменение, прекращение и расторжение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15. Все изменения и (или) дополнения к Договору оформляются сторонами в письменной форме и являются неотъемлемой частью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16. Окончание срока действия Договора влечет прекращение обязатель</w:t>
      </w:r>
      <w:proofErr w:type="gramStart"/>
      <w:r w:rsidRPr="00E91C11">
        <w:rPr>
          <w:rFonts w:ascii="PT Astra Serif" w:eastAsia="Times New Roman" w:hAnsi="PT Astra Serif"/>
          <w:sz w:val="24"/>
          <w:szCs w:val="24"/>
          <w:lang w:eastAsia="ru-RU"/>
        </w:rPr>
        <w:t>ств ст</w:t>
      </w:r>
      <w:proofErr w:type="gramEnd"/>
      <w:r w:rsidRPr="00E91C11">
        <w:rPr>
          <w:rFonts w:ascii="PT Astra Serif" w:eastAsia="Times New Roman" w:hAnsi="PT Astra Serif"/>
          <w:sz w:val="24"/>
          <w:szCs w:val="24"/>
          <w:lang w:eastAsia="ru-RU"/>
        </w:rPr>
        <w:t>орон по Договору, за исключением исполнения обязательств, предусмотренных подпунктом 8 пункта 14 главы 4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17. Досрочное расторжение настоящего Договора допускается по соглашению сторон в случаях, предусмотренных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18. Односторонний отказ от исполнения Договора допускается в следующих случаях:</w:t>
      </w:r>
      <w:r w:rsidRPr="00E91C11">
        <w:rPr>
          <w:rFonts w:ascii="PT Astra Serif" w:eastAsia="Times New Roman" w:hAnsi="PT Astra Serif"/>
          <w:color w:val="000000"/>
          <w:sz w:val="24"/>
          <w:szCs w:val="24"/>
          <w:shd w:val="clear" w:color="auto" w:fill="FFFFFF"/>
          <w:lang w:eastAsia="ru-RU"/>
        </w:rPr>
        <w:t xml:space="preserve"> </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1) </w:t>
      </w:r>
      <w:r w:rsidRPr="00E91C11">
        <w:rPr>
          <w:rFonts w:ascii="PT Astra Serif" w:eastAsia="Times New Roman" w:hAnsi="PT Astra Serif"/>
          <w:color w:val="000000"/>
          <w:sz w:val="24"/>
          <w:szCs w:val="24"/>
          <w:shd w:val="clear" w:color="auto" w:fill="FFFFFF"/>
          <w:lang w:eastAsia="ru-RU"/>
        </w:rPr>
        <w:t xml:space="preserve">односторонний отказ Стороны 2 от исполнения Договора допускается в случае </w:t>
      </w:r>
      <w:r w:rsidRPr="00E91C11">
        <w:rPr>
          <w:rFonts w:ascii="PT Astra Serif" w:eastAsia="Times New Roman" w:hAnsi="PT Astra Serif"/>
          <w:sz w:val="24"/>
          <w:szCs w:val="24"/>
          <w:lang w:eastAsia="ru-RU"/>
        </w:rPr>
        <w:t>прекращения Стороной 2 в установленном федеральным законодательством порядке своей деятельности, при этом Договор считается расторгнутым с момента получения Стороной 1 уведомления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2) </w:t>
      </w:r>
      <w:r w:rsidRPr="00E91C11">
        <w:rPr>
          <w:rFonts w:ascii="PT Astra Serif" w:eastAsia="Times New Roman" w:hAnsi="PT Astra Serif"/>
          <w:color w:val="000000"/>
          <w:sz w:val="24"/>
          <w:szCs w:val="24"/>
          <w:shd w:val="clear" w:color="auto" w:fill="FFFFFF"/>
          <w:lang w:eastAsia="ru-RU"/>
        </w:rPr>
        <w:t xml:space="preserve">односторонний отказ Стороны 1 от исполнения Договора допускается в случаях, установленных </w:t>
      </w:r>
      <w:r w:rsidRPr="00E91C11">
        <w:rPr>
          <w:rFonts w:ascii="PT Astra Serif" w:eastAsia="Times New Roman" w:hAnsi="PT Astra Serif"/>
          <w:sz w:val="24"/>
          <w:szCs w:val="24"/>
          <w:lang w:eastAsia="ru-RU"/>
        </w:rPr>
        <w:t>подпунктом 3 пункта 11 главы 3 Договора, при этом Договор считается расторгнутым с момента направления Стороной 1 уведомления об отказе от исполнения Договора;</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19. По окончании срока действия Договора,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6. Ответственность Сторон</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20.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21. Стороны освобождаются </w:t>
      </w:r>
      <w:proofErr w:type="gramStart"/>
      <w:r w:rsidRPr="00E91C11">
        <w:rPr>
          <w:rFonts w:ascii="PT Astra Serif" w:eastAsia="Times New Roman" w:hAnsi="PT Astra Serif"/>
          <w:sz w:val="24"/>
          <w:szCs w:val="24"/>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E91C11">
        <w:rPr>
          <w:rFonts w:ascii="PT Astra Serif" w:eastAsia="Times New Roman" w:hAnsi="PT Astra Serif"/>
          <w:sz w:val="24"/>
          <w:szCs w:val="24"/>
          <w:lang w:eastAsia="ru-RU"/>
        </w:rPr>
        <w:t xml:space="preserve">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center"/>
        <w:rPr>
          <w:rFonts w:ascii="PT Astra Serif" w:eastAsia="Times New Roman" w:hAnsi="PT Astra Serif"/>
          <w:sz w:val="24"/>
          <w:szCs w:val="24"/>
          <w:lang w:eastAsia="ru-RU"/>
        </w:rPr>
      </w:pPr>
      <w:r w:rsidRPr="00E91C11">
        <w:rPr>
          <w:rFonts w:ascii="PT Astra Serif" w:eastAsia="Times New Roman" w:hAnsi="PT Astra Serif"/>
          <w:b/>
          <w:bCs/>
          <w:sz w:val="24"/>
          <w:szCs w:val="24"/>
          <w:lang w:eastAsia="ru-RU"/>
        </w:rPr>
        <w:t>Глава 7. Заключительные положения</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22. Договор вступает в силу с момента подписания его сторонами.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23. Договор составлен в 2-х экземплярах, имеющих одинаковую юридическую силу, по одному экземпляру для каждой из Сторон.</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24. Вопросы, неурегулированные Договором, разрешаются в соответствии с действующим законодательством Российской Федерации.</w:t>
      </w:r>
    </w:p>
    <w:p w:rsidR="00E91C11" w:rsidRPr="00E91C11" w:rsidRDefault="00E91C11" w:rsidP="00E91C11">
      <w:pPr>
        <w:spacing w:after="0" w:line="240" w:lineRule="auto"/>
        <w:ind w:firstLine="709"/>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539"/>
        <w:jc w:val="both"/>
        <w:rPr>
          <w:rFonts w:ascii="PT Astra Serif" w:eastAsia="Times New Roman" w:hAnsi="PT Astra Serif"/>
          <w:sz w:val="24"/>
          <w:szCs w:val="24"/>
          <w:lang w:eastAsia="ru-RU"/>
        </w:rPr>
      </w:pPr>
    </w:p>
    <w:tbl>
      <w:tblPr>
        <w:tblW w:w="9561" w:type="dxa"/>
        <w:tblCellSpacing w:w="0" w:type="dxa"/>
        <w:tblCellMar>
          <w:top w:w="60" w:type="dxa"/>
          <w:left w:w="60" w:type="dxa"/>
          <w:bottom w:w="60" w:type="dxa"/>
          <w:right w:w="60" w:type="dxa"/>
        </w:tblCellMar>
        <w:tblLook w:val="04A0"/>
      </w:tblPr>
      <w:tblGrid>
        <w:gridCol w:w="4896"/>
        <w:gridCol w:w="4665"/>
      </w:tblGrid>
      <w:tr w:rsidR="00E91C11" w:rsidRPr="00E91C11" w:rsidTr="009B6C3F">
        <w:trPr>
          <w:tblCellSpacing w:w="0" w:type="dxa"/>
        </w:trPr>
        <w:tc>
          <w:tcPr>
            <w:tcW w:w="4896"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ind w:firstLine="720"/>
              <w:jc w:val="center"/>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СТОРОНА 1:</w:t>
            </w:r>
          </w:p>
        </w:tc>
        <w:tc>
          <w:tcPr>
            <w:tcW w:w="466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s="Arial"/>
                <w:sz w:val="24"/>
                <w:szCs w:val="24"/>
                <w:lang w:eastAsia="ru-RU"/>
              </w:rPr>
              <w:t>СТОРОНА 2:</w:t>
            </w:r>
          </w:p>
        </w:tc>
      </w:tr>
      <w:tr w:rsidR="00E91C11" w:rsidRPr="00E91C11" w:rsidTr="009B6C3F">
        <w:trPr>
          <w:tblCellSpacing w:w="0" w:type="dxa"/>
        </w:trPr>
        <w:tc>
          <w:tcPr>
            <w:tcW w:w="4896" w:type="dxa"/>
            <w:tcBorders>
              <w:top w:val="nil"/>
              <w:left w:val="nil"/>
              <w:bottom w:val="nil"/>
              <w:right w:val="nil"/>
            </w:tcBorders>
            <w:tcMar>
              <w:top w:w="0" w:type="dxa"/>
              <w:left w:w="0" w:type="dxa"/>
              <w:bottom w:w="0" w:type="dxa"/>
              <w:right w:w="0" w:type="dxa"/>
            </w:tcMar>
            <w:hideMark/>
          </w:tcPr>
          <w:tbl>
            <w:tblPr>
              <w:tblW w:w="4815" w:type="dxa"/>
              <w:tblCellSpacing w:w="0" w:type="dxa"/>
              <w:tblCellMar>
                <w:top w:w="60" w:type="dxa"/>
                <w:left w:w="60" w:type="dxa"/>
                <w:bottom w:w="60" w:type="dxa"/>
                <w:right w:w="60" w:type="dxa"/>
              </w:tblCellMar>
              <w:tblLook w:val="04A0"/>
            </w:tblPr>
            <w:tblGrid>
              <w:gridCol w:w="4815"/>
            </w:tblGrid>
            <w:tr w:rsidR="00E91C11" w:rsidRPr="00E91C11" w:rsidTr="009B6C3F">
              <w:trPr>
                <w:tblCellSpacing w:w="0" w:type="dxa"/>
              </w:trPr>
              <w:tc>
                <w:tcPr>
                  <w:tcW w:w="469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shd w:val="clear" w:color="auto" w:fill="FFFFFF"/>
                      <w:lang w:eastAsia="ru-RU"/>
                    </w:rPr>
                    <w:t>пл. им. В.И. Ленина, дом № 1,</w:t>
                  </w:r>
                </w:p>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shd w:val="clear" w:color="auto" w:fill="FFFFFF"/>
                      <w:lang w:eastAsia="ru-RU"/>
                    </w:rPr>
                    <w:t>город Курган, 640002</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 xml:space="preserve">т. 42-84-85, </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proofErr w:type="spellStart"/>
                  <w:proofErr w:type="gramStart"/>
                  <w:r w:rsidRPr="00E91C11">
                    <w:rPr>
                      <w:rFonts w:ascii="PT Astra Serif" w:eastAsia="Times New Roman" w:hAnsi="PT Astra Serif"/>
                      <w:sz w:val="24"/>
                      <w:szCs w:val="24"/>
                      <w:lang w:eastAsia="ru-RU"/>
                    </w:rPr>
                    <w:t>р</w:t>
                  </w:r>
                  <w:proofErr w:type="spellEnd"/>
                  <w:proofErr w:type="gramEnd"/>
                  <w:r w:rsidRPr="00E91C11">
                    <w:rPr>
                      <w:rFonts w:ascii="PT Astra Serif" w:eastAsia="Times New Roman" w:hAnsi="PT Astra Serif"/>
                      <w:sz w:val="24"/>
                      <w:szCs w:val="24"/>
                      <w:lang w:eastAsia="ru-RU"/>
                    </w:rPr>
                    <w:t>/</w:t>
                  </w:r>
                  <w:proofErr w:type="spellStart"/>
                  <w:r w:rsidRPr="00E91C11">
                    <w:rPr>
                      <w:rFonts w:ascii="PT Astra Serif" w:eastAsia="Times New Roman" w:hAnsi="PT Astra Serif"/>
                      <w:sz w:val="24"/>
                      <w:szCs w:val="24"/>
                      <w:lang w:eastAsia="ru-RU"/>
                    </w:rPr>
                    <w:t>сч</w:t>
                  </w:r>
                  <w:proofErr w:type="spellEnd"/>
                  <w:r w:rsidRPr="00E91C11">
                    <w:rPr>
                      <w:rFonts w:ascii="PT Astra Serif" w:eastAsia="Times New Roman" w:hAnsi="PT Astra Serif"/>
                      <w:sz w:val="24"/>
                      <w:szCs w:val="24"/>
                      <w:lang w:eastAsia="ru-RU"/>
                    </w:rPr>
                    <w:t xml:space="preserve">. </w:t>
                  </w:r>
                  <w:r w:rsidRPr="00E91C11">
                    <w:rPr>
                      <w:rFonts w:ascii="PT Astra Serif" w:eastAsia="Times New Roman" w:hAnsi="PT Astra Serif"/>
                      <w:color w:val="000000"/>
                      <w:sz w:val="24"/>
                      <w:szCs w:val="24"/>
                      <w:lang w:eastAsia="ru-RU"/>
                    </w:rPr>
                    <w:t>03100643000000014300</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ОТДЕЛЕНИЕ КУРГАН БАНКА РОССИИ</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 xml:space="preserve">ИНН 4501161542 </w:t>
                  </w:r>
                </w:p>
                <w:p w:rsidR="00E91C11" w:rsidRPr="00E91C11" w:rsidRDefault="00E91C11" w:rsidP="009B6C3F">
                  <w:pPr>
                    <w:spacing w:after="0" w:line="240" w:lineRule="auto"/>
                    <w:ind w:firstLine="720"/>
                    <w:jc w:val="both"/>
                    <w:rPr>
                      <w:rFonts w:ascii="PT Astra Serif" w:eastAsia="Times New Roman" w:hAnsi="PT Astra Serif"/>
                      <w:sz w:val="24"/>
                      <w:szCs w:val="24"/>
                      <w:lang w:eastAsia="ru-RU"/>
                    </w:rPr>
                  </w:pPr>
                </w:p>
              </w:tc>
            </w:tr>
            <w:tr w:rsidR="00E91C11" w:rsidRPr="00E91C11" w:rsidTr="009B6C3F">
              <w:trPr>
                <w:tblCellSpacing w:w="0" w:type="dxa"/>
              </w:trPr>
              <w:tc>
                <w:tcPr>
                  <w:tcW w:w="4695" w:type="dxa"/>
                  <w:tcBorders>
                    <w:top w:val="nil"/>
                    <w:left w:val="nil"/>
                    <w:bottom w:val="nil"/>
                    <w:right w:val="nil"/>
                  </w:tcBorders>
                  <w:tcMar>
                    <w:top w:w="0" w:type="dxa"/>
                    <w:left w:w="0" w:type="dxa"/>
                    <w:bottom w:w="0" w:type="dxa"/>
                    <w:right w:w="0" w:type="dxa"/>
                  </w:tcMar>
                  <w:hideMark/>
                </w:tcPr>
                <w:p w:rsidR="00E91C11" w:rsidRPr="00E91C11" w:rsidRDefault="00E91C11" w:rsidP="009B6C3F">
                  <w:pPr>
                    <w:shd w:val="clear" w:color="auto" w:fill="FFFFFF"/>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Директор Департамента</w:t>
                  </w:r>
                </w:p>
                <w:p w:rsidR="00E91C11" w:rsidRPr="00E91C11" w:rsidRDefault="00E91C11" w:rsidP="009B6C3F">
                  <w:pPr>
                    <w:shd w:val="clear" w:color="auto" w:fill="FFFFFF"/>
                    <w:spacing w:after="0" w:line="240" w:lineRule="auto"/>
                    <w:jc w:val="center"/>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экономического развития, предпринимательства и торговли Администрации города Кургана</w:t>
                  </w:r>
                </w:p>
                <w:p w:rsidR="00E91C11" w:rsidRPr="00E91C11" w:rsidRDefault="00E91C11" w:rsidP="009B6C3F">
                  <w:pPr>
                    <w:shd w:val="clear" w:color="auto" w:fill="FFFFFF"/>
                    <w:spacing w:after="0" w:line="240" w:lineRule="auto"/>
                    <w:jc w:val="both"/>
                    <w:rPr>
                      <w:rFonts w:ascii="PT Astra Serif" w:eastAsia="Times New Roman" w:hAnsi="PT Astra Serif"/>
                      <w:sz w:val="24"/>
                      <w:szCs w:val="24"/>
                      <w:lang w:eastAsia="ru-RU"/>
                    </w:rPr>
                  </w:pPr>
                </w:p>
                <w:p w:rsidR="00E91C11" w:rsidRPr="00E91C11" w:rsidRDefault="00E91C11" w:rsidP="009B6C3F">
                  <w:pPr>
                    <w:shd w:val="clear" w:color="auto" w:fill="FFFFFF"/>
                    <w:spacing w:after="0" w:line="240" w:lineRule="auto"/>
                    <w:ind w:left="363"/>
                    <w:jc w:val="both"/>
                    <w:rPr>
                      <w:rFonts w:ascii="PT Astra Serif" w:eastAsia="Times New Roman" w:hAnsi="PT Astra Serif"/>
                      <w:sz w:val="24"/>
                      <w:szCs w:val="24"/>
                      <w:lang w:eastAsia="ru-RU"/>
                    </w:rPr>
                  </w:pPr>
                  <w:r w:rsidRPr="00E91C11">
                    <w:rPr>
                      <w:rFonts w:ascii="PT Astra Serif" w:eastAsia="Times New Roman" w:hAnsi="PT Astra Serif"/>
                      <w:color w:val="000000"/>
                      <w:sz w:val="24"/>
                      <w:szCs w:val="24"/>
                      <w:lang w:eastAsia="ru-RU"/>
                    </w:rPr>
                    <w:t>__________________/_____________/</w:t>
                  </w:r>
                </w:p>
                <w:p w:rsidR="00E91C11" w:rsidRPr="00E91C11" w:rsidRDefault="00E91C11" w:rsidP="009B6C3F">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(ФИО руководителя, подпись, печать)</w:t>
                  </w:r>
                </w:p>
                <w:p w:rsidR="00E91C11" w:rsidRPr="00E91C11" w:rsidRDefault="00E91C11" w:rsidP="009B6C3F">
                  <w:pPr>
                    <w:shd w:val="clear" w:color="auto" w:fill="FFFFFF"/>
                    <w:spacing w:after="0" w:line="240" w:lineRule="auto"/>
                    <w:ind w:left="720"/>
                    <w:jc w:val="both"/>
                    <w:rPr>
                      <w:rFonts w:ascii="PT Astra Serif" w:eastAsia="Times New Roman" w:hAnsi="PT Astra Serif"/>
                      <w:sz w:val="24"/>
                      <w:szCs w:val="24"/>
                      <w:lang w:eastAsia="ru-RU"/>
                    </w:rPr>
                  </w:pP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p>
              </w:tc>
            </w:tr>
          </w:tbl>
          <w:p w:rsidR="00E91C11" w:rsidRPr="00E91C11" w:rsidRDefault="00E91C11" w:rsidP="009B6C3F">
            <w:pPr>
              <w:spacing w:after="0" w:line="240" w:lineRule="auto"/>
              <w:jc w:val="both"/>
              <w:rPr>
                <w:rFonts w:ascii="PT Astra Serif" w:eastAsia="Times New Roman" w:hAnsi="PT Astra Serif"/>
                <w:sz w:val="24"/>
                <w:szCs w:val="24"/>
                <w:lang w:eastAsia="ru-RU"/>
              </w:rPr>
            </w:pPr>
          </w:p>
        </w:tc>
        <w:tc>
          <w:tcPr>
            <w:tcW w:w="4665" w:type="dxa"/>
            <w:tcBorders>
              <w:top w:val="nil"/>
              <w:left w:val="nil"/>
              <w:bottom w:val="nil"/>
              <w:right w:val="nil"/>
            </w:tcBorders>
            <w:tcMar>
              <w:top w:w="0" w:type="dxa"/>
              <w:left w:w="0" w:type="dxa"/>
              <w:bottom w:w="0" w:type="dxa"/>
              <w:right w:w="0" w:type="dxa"/>
            </w:tcMar>
            <w:hideMark/>
          </w:tcPr>
          <w:tbl>
            <w:tblPr>
              <w:tblW w:w="4665" w:type="dxa"/>
              <w:tblCellSpacing w:w="0" w:type="dxa"/>
              <w:tblCellMar>
                <w:top w:w="60" w:type="dxa"/>
                <w:left w:w="60" w:type="dxa"/>
                <w:bottom w:w="60" w:type="dxa"/>
                <w:right w:w="60" w:type="dxa"/>
              </w:tblCellMar>
              <w:tblLook w:val="04A0"/>
            </w:tblPr>
            <w:tblGrid>
              <w:gridCol w:w="4665"/>
            </w:tblGrid>
            <w:tr w:rsidR="00E91C11" w:rsidRPr="00E91C11" w:rsidTr="009B6C3F">
              <w:trPr>
                <w:trHeight w:val="930"/>
                <w:tblCellSpacing w:w="0" w:type="dxa"/>
              </w:trPr>
              <w:tc>
                <w:tcPr>
                  <w:tcW w:w="454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Адрес:</w:t>
                  </w: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Телефон:</w:t>
                  </w:r>
                </w:p>
                <w:p w:rsidR="00E91C11" w:rsidRPr="00E91C11" w:rsidRDefault="00E91C11" w:rsidP="009B6C3F">
                  <w:pPr>
                    <w:spacing w:after="0" w:line="240" w:lineRule="auto"/>
                    <w:ind w:firstLine="91"/>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ИНН:</w:t>
                  </w:r>
                </w:p>
              </w:tc>
            </w:tr>
            <w:tr w:rsidR="00E91C11" w:rsidRPr="00E91C11" w:rsidTr="009B6C3F">
              <w:trPr>
                <w:trHeight w:val="930"/>
                <w:tblCellSpacing w:w="0" w:type="dxa"/>
              </w:trPr>
              <w:tc>
                <w:tcPr>
                  <w:tcW w:w="4545" w:type="dxa"/>
                  <w:tcBorders>
                    <w:top w:val="nil"/>
                    <w:left w:val="nil"/>
                    <w:bottom w:val="nil"/>
                    <w:right w:val="nil"/>
                  </w:tcBorders>
                  <w:tcMar>
                    <w:top w:w="0" w:type="dxa"/>
                    <w:left w:w="0" w:type="dxa"/>
                    <w:bottom w:w="0" w:type="dxa"/>
                    <w:right w:w="0" w:type="dxa"/>
                  </w:tcMar>
                  <w:hideMark/>
                </w:tcPr>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p>
                <w:p w:rsidR="00E91C11" w:rsidRPr="00E91C11" w:rsidRDefault="00E91C11" w:rsidP="009B6C3F">
                  <w:pPr>
                    <w:spacing w:after="0" w:line="240" w:lineRule="auto"/>
                    <w:jc w:val="both"/>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___________________/____________/</w:t>
                  </w:r>
                </w:p>
                <w:p w:rsidR="00E91C11" w:rsidRPr="00E91C11" w:rsidRDefault="00E91C11" w:rsidP="009B6C3F">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(ФИО руководителя, подпись, печать)</w:t>
                  </w:r>
                </w:p>
                <w:p w:rsidR="00E91C11" w:rsidRPr="00E91C11" w:rsidRDefault="00E91C11" w:rsidP="009B6C3F">
                  <w:pPr>
                    <w:spacing w:after="0" w:line="240" w:lineRule="auto"/>
                    <w:ind w:firstLine="720"/>
                    <w:jc w:val="both"/>
                    <w:rPr>
                      <w:rFonts w:ascii="PT Astra Serif" w:eastAsia="Times New Roman" w:hAnsi="PT Astra Serif"/>
                      <w:sz w:val="24"/>
                      <w:szCs w:val="24"/>
                      <w:lang w:eastAsia="ru-RU"/>
                    </w:rPr>
                  </w:pPr>
                </w:p>
              </w:tc>
            </w:tr>
          </w:tbl>
          <w:p w:rsidR="00E91C11" w:rsidRPr="00E91C11" w:rsidRDefault="00E91C11" w:rsidP="009B6C3F">
            <w:pPr>
              <w:spacing w:after="0" w:line="240" w:lineRule="auto"/>
              <w:jc w:val="both"/>
              <w:rPr>
                <w:rFonts w:ascii="PT Astra Serif" w:eastAsia="Times New Roman" w:hAnsi="PT Astra Serif"/>
                <w:sz w:val="24"/>
                <w:szCs w:val="24"/>
                <w:lang w:eastAsia="ru-RU"/>
              </w:rPr>
            </w:pPr>
          </w:p>
        </w:tc>
      </w:tr>
    </w:tbl>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 xml:space="preserve">Приложение </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к договору на размещение</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 xml:space="preserve">нестационарного объекта </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уличной торговли</w:t>
      </w:r>
    </w:p>
    <w:p w:rsidR="00E91C11" w:rsidRPr="00E91C11" w:rsidRDefault="00E91C11" w:rsidP="00E91C11">
      <w:pPr>
        <w:pStyle w:val="a9"/>
        <w:spacing w:after="0"/>
        <w:ind w:left="5670"/>
        <w:rPr>
          <w:rFonts w:ascii="PT Astra Serif" w:hAnsi="PT Astra Serif"/>
          <w:sz w:val="24"/>
          <w:szCs w:val="24"/>
        </w:rPr>
      </w:pPr>
      <w:r w:rsidRPr="00E91C11">
        <w:rPr>
          <w:rFonts w:ascii="PT Astra Serif" w:hAnsi="PT Astra Serif"/>
          <w:sz w:val="24"/>
          <w:szCs w:val="24"/>
        </w:rPr>
        <w:t>от _________2023 г. № _____</w:t>
      </w:r>
    </w:p>
    <w:p w:rsidR="00E91C11" w:rsidRPr="00E91C11" w:rsidRDefault="00E91C11" w:rsidP="00E91C11">
      <w:pPr>
        <w:pStyle w:val="a9"/>
        <w:spacing w:after="0"/>
        <w:ind w:left="11199"/>
        <w:rPr>
          <w:rFonts w:ascii="PT Astra Serif" w:hAnsi="PT Astra Serif"/>
          <w:sz w:val="24"/>
          <w:szCs w:val="24"/>
        </w:rPr>
      </w:pPr>
    </w:p>
    <w:p w:rsidR="00E91C11" w:rsidRPr="00E91C11" w:rsidRDefault="00E91C11" w:rsidP="00E91C11">
      <w:pPr>
        <w:spacing w:after="0"/>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 xml:space="preserve">СХЕМА </w:t>
      </w:r>
    </w:p>
    <w:p w:rsidR="00E91C11" w:rsidRPr="00E91C11" w:rsidRDefault="00E91C11" w:rsidP="00E91C11">
      <w:pPr>
        <w:spacing w:after="0"/>
        <w:jc w:val="center"/>
        <w:rPr>
          <w:rFonts w:ascii="PT Astra Serif" w:eastAsia="Times New Roman" w:hAnsi="PT Astra Serif"/>
          <w:b/>
          <w:sz w:val="24"/>
          <w:szCs w:val="24"/>
          <w:lang w:eastAsia="ru-RU"/>
        </w:rPr>
      </w:pPr>
      <w:r w:rsidRPr="00E91C11">
        <w:rPr>
          <w:rFonts w:ascii="PT Astra Serif" w:eastAsia="Times New Roman" w:hAnsi="PT Astra Serif"/>
          <w:b/>
          <w:sz w:val="24"/>
          <w:szCs w:val="24"/>
          <w:lang w:eastAsia="ru-RU"/>
        </w:rPr>
        <w:t xml:space="preserve">размещения Объекта </w:t>
      </w:r>
    </w:p>
    <w:p w:rsidR="00E91C11" w:rsidRPr="00E91C11" w:rsidRDefault="00E91C11" w:rsidP="00E91C11">
      <w:pPr>
        <w:spacing w:after="0"/>
        <w:jc w:val="center"/>
        <w:rPr>
          <w:rFonts w:ascii="PT Astra Serif" w:eastAsia="Times New Roman" w:hAnsi="PT Astra Serif"/>
          <w:b/>
          <w:sz w:val="24"/>
          <w:szCs w:val="24"/>
          <w:lang w:eastAsia="ru-RU"/>
        </w:rPr>
      </w:pPr>
    </w:p>
    <w:p w:rsidR="00E91C11" w:rsidRPr="00E91C11" w:rsidRDefault="00E91C11" w:rsidP="00E91C11">
      <w:pPr>
        <w:spacing w:after="0"/>
        <w:jc w:val="center"/>
        <w:rPr>
          <w:rFonts w:ascii="PT Astra Serif" w:hAnsi="PT Astra Serif"/>
          <w:noProof/>
          <w:sz w:val="24"/>
          <w:szCs w:val="24"/>
          <w:lang w:eastAsia="ru-RU"/>
        </w:rPr>
      </w:pPr>
      <w:r w:rsidRPr="00E91C11">
        <w:rPr>
          <w:rFonts w:ascii="PT Astra Serif" w:hAnsi="PT Astra Serif"/>
          <w:noProof/>
          <w:sz w:val="24"/>
          <w:szCs w:val="24"/>
          <w:lang w:eastAsia="ru-RU"/>
        </w:rPr>
        <w:pict>
          <v:oval id="_x0000_s1027" style="position:absolute;left:0;text-align:left;margin-left:186.65pt;margin-top:291.05pt;width:10.95pt;height:10.4pt;z-index:251660288" fillcolor="black"/>
        </w:pict>
      </w:r>
      <w:r w:rsidRPr="00E91C11">
        <w:rPr>
          <w:rFonts w:ascii="PT Astra Serif" w:hAnsi="PT Astra Serif"/>
          <w:noProof/>
          <w:sz w:val="24"/>
          <w:szCs w:val="24"/>
          <w:lang w:eastAsia="ru-RU"/>
        </w:rPr>
        <w:drawing>
          <wp:inline distT="0" distB="0" distL="0" distR="0">
            <wp:extent cx="6012815" cy="4666615"/>
            <wp:effectExtent l="19050" t="0" r="698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srcRect l="32895" t="18626" r="5093" b="20947"/>
                    <a:stretch>
                      <a:fillRect/>
                    </a:stretch>
                  </pic:blipFill>
                  <pic:spPr bwMode="auto">
                    <a:xfrm>
                      <a:off x="0" y="0"/>
                      <a:ext cx="6012815" cy="4666615"/>
                    </a:xfrm>
                    <a:prstGeom prst="rect">
                      <a:avLst/>
                    </a:prstGeom>
                    <a:noFill/>
                    <a:ln w="9525">
                      <a:noFill/>
                      <a:miter lim="800000"/>
                      <a:headEnd/>
                      <a:tailEnd/>
                    </a:ln>
                  </pic:spPr>
                </pic:pic>
              </a:graphicData>
            </a:graphic>
          </wp:inline>
        </w:drawing>
      </w:r>
    </w:p>
    <w:p w:rsidR="00E91C11" w:rsidRPr="00E91C11" w:rsidRDefault="00E91C11" w:rsidP="00E91C11">
      <w:pPr>
        <w:spacing w:after="0" w:line="240" w:lineRule="auto"/>
        <w:ind w:firstLine="91"/>
        <w:jc w:val="both"/>
        <w:rPr>
          <w:rFonts w:ascii="PT Astra Serif" w:eastAsia="Times New Roman" w:hAnsi="PT Astra Serif"/>
          <w:sz w:val="24"/>
          <w:szCs w:val="24"/>
          <w:lang w:eastAsia="ru-RU"/>
        </w:rPr>
      </w:pPr>
    </w:p>
    <w:p w:rsidR="00E91C11" w:rsidRPr="00E91C11" w:rsidRDefault="00E91C11" w:rsidP="00E91C11">
      <w:pPr>
        <w:spacing w:after="0" w:line="240" w:lineRule="auto"/>
        <w:ind w:firstLine="91"/>
        <w:jc w:val="center"/>
        <w:rPr>
          <w:rFonts w:ascii="PT Astra Serif" w:eastAsia="Times New Roman" w:hAnsi="PT Astra Serif"/>
          <w:sz w:val="24"/>
          <w:szCs w:val="24"/>
          <w:lang w:eastAsia="ru-RU"/>
        </w:rPr>
      </w:pPr>
      <w:r w:rsidRPr="00E91C11">
        <w:rPr>
          <w:rFonts w:ascii="PT Astra Serif" w:eastAsia="Times New Roman" w:hAnsi="PT Astra Serif"/>
          <w:sz w:val="24"/>
          <w:szCs w:val="24"/>
          <w:lang w:eastAsia="ru-RU"/>
        </w:rPr>
        <w:t>____________________</w:t>
      </w:r>
    </w:p>
    <w:p w:rsidR="00701A09" w:rsidRDefault="00701A09"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E91C11" w:rsidRDefault="00E91C11" w:rsidP="00BE3E44">
      <w:pPr>
        <w:spacing w:after="0"/>
        <w:jc w:val="center"/>
        <w:rPr>
          <w:rFonts w:ascii="PT Astra Serif" w:hAnsi="PT Astra Serif"/>
          <w:noProof/>
          <w:sz w:val="28"/>
          <w:szCs w:val="28"/>
          <w:lang w:eastAsia="ru-RU"/>
        </w:rPr>
      </w:pPr>
    </w:p>
    <w:p w:rsidR="00A27C9F" w:rsidRDefault="00ED06D9" w:rsidP="00AE3B31">
      <w:pPr>
        <w:spacing w:after="0" w:line="240" w:lineRule="auto"/>
        <w:ind w:left="6804"/>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Приложение</w:t>
      </w:r>
      <w:r w:rsidRPr="00B80D5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3</w:t>
      </w:r>
    </w:p>
    <w:p w:rsidR="00A27C9F" w:rsidRDefault="00AE3B31" w:rsidP="00AE3B31">
      <w:pPr>
        <w:spacing w:after="0" w:line="240" w:lineRule="auto"/>
        <w:ind w:left="6804"/>
        <w:textAlignment w:val="baseline"/>
        <w:rPr>
          <w:rFonts w:ascii="PT Astra Serif" w:eastAsia="Times New Roman" w:hAnsi="PT Astra Serif"/>
          <w:sz w:val="24"/>
          <w:szCs w:val="24"/>
          <w:lang w:eastAsia="ru-RU"/>
        </w:rPr>
      </w:pPr>
      <w:r w:rsidRPr="00B80D59">
        <w:rPr>
          <w:rFonts w:ascii="PT Astra Serif" w:eastAsia="Times New Roman" w:hAnsi="PT Astra Serif"/>
          <w:sz w:val="24"/>
          <w:szCs w:val="24"/>
          <w:lang w:eastAsia="ru-RU"/>
        </w:rPr>
        <w:t xml:space="preserve"> </w:t>
      </w:r>
      <w:r w:rsidR="00ED06D9">
        <w:rPr>
          <w:rFonts w:ascii="PT Astra Serif" w:eastAsia="Times New Roman" w:hAnsi="PT Astra Serif"/>
          <w:sz w:val="24"/>
          <w:szCs w:val="24"/>
          <w:lang w:eastAsia="ru-RU"/>
        </w:rPr>
        <w:t xml:space="preserve">к </w:t>
      </w:r>
      <w:r w:rsidR="00FB4EC7">
        <w:rPr>
          <w:rFonts w:ascii="PT Astra Serif" w:eastAsia="Times New Roman" w:hAnsi="PT Astra Serif"/>
          <w:sz w:val="24"/>
          <w:szCs w:val="24"/>
          <w:lang w:eastAsia="ru-RU"/>
        </w:rPr>
        <w:t>а</w:t>
      </w:r>
      <w:r w:rsidR="00C94A67">
        <w:rPr>
          <w:rFonts w:ascii="PT Astra Serif" w:eastAsia="Times New Roman" w:hAnsi="PT Astra Serif"/>
          <w:sz w:val="24"/>
          <w:szCs w:val="24"/>
          <w:lang w:eastAsia="ru-RU"/>
        </w:rPr>
        <w:t>укцион</w:t>
      </w:r>
      <w:r w:rsidR="00ED06D9">
        <w:rPr>
          <w:rFonts w:ascii="PT Astra Serif" w:eastAsia="Times New Roman" w:hAnsi="PT Astra Serif"/>
          <w:sz w:val="24"/>
          <w:szCs w:val="24"/>
          <w:lang w:eastAsia="ru-RU"/>
        </w:rPr>
        <w:t>ной документации</w:t>
      </w:r>
    </w:p>
    <w:p w:rsidR="00A27C9F" w:rsidRDefault="00A27C9F">
      <w:pPr>
        <w:spacing w:after="0" w:line="240" w:lineRule="auto"/>
        <w:ind w:firstLine="5670"/>
        <w:textAlignment w:val="baseline"/>
        <w:rPr>
          <w:rFonts w:ascii="PT Astra Serif" w:eastAsia="Times New Roman" w:hAnsi="PT Astra Serif"/>
          <w:sz w:val="24"/>
          <w:szCs w:val="24"/>
          <w:lang w:eastAsia="ru-RU"/>
        </w:rPr>
      </w:pPr>
    </w:p>
    <w:tbl>
      <w:tblPr>
        <w:tblW w:w="10314" w:type="dxa"/>
        <w:tblLayout w:type="fixed"/>
        <w:tblLook w:val="0000"/>
      </w:tblPr>
      <w:tblGrid>
        <w:gridCol w:w="5778"/>
        <w:gridCol w:w="4536"/>
      </w:tblGrid>
      <w:tr w:rsidR="00FB4EC7" w:rsidRPr="00FB4EC7" w:rsidTr="00DC0A3B">
        <w:tc>
          <w:tcPr>
            <w:tcW w:w="5778" w:type="dxa"/>
            <w:shd w:val="clear" w:color="auto" w:fill="auto"/>
          </w:tcPr>
          <w:p w:rsidR="00FB4EC7" w:rsidRPr="00FB4EC7" w:rsidRDefault="00FB4EC7" w:rsidP="00DC0A3B">
            <w:pPr>
              <w:spacing w:after="0" w:line="240" w:lineRule="auto"/>
              <w:textAlignment w:val="baseline"/>
              <w:rPr>
                <w:rFonts w:ascii="PT Astra Serif" w:hAnsi="PT Astra Serif"/>
                <w:sz w:val="24"/>
                <w:szCs w:val="24"/>
              </w:rPr>
            </w:pPr>
            <w:r w:rsidRPr="00FB4EC7">
              <w:rPr>
                <w:rFonts w:ascii="PT Astra Serif" w:eastAsia="Times New Roman" w:hAnsi="PT Astra Serif"/>
                <w:sz w:val="24"/>
                <w:szCs w:val="24"/>
                <w:lang w:eastAsia="ru-RU"/>
              </w:rPr>
              <w:t xml:space="preserve">Штамп предприятия </w:t>
            </w:r>
          </w:p>
          <w:p w:rsidR="00FB4EC7" w:rsidRPr="00FB4EC7" w:rsidRDefault="00FB4EC7" w:rsidP="00DC0A3B">
            <w:pPr>
              <w:spacing w:after="0" w:line="240" w:lineRule="auto"/>
              <w:textAlignment w:val="baseline"/>
              <w:rPr>
                <w:rFonts w:ascii="PT Astra Serif" w:hAnsi="PT Astra Serif"/>
                <w:sz w:val="24"/>
                <w:szCs w:val="24"/>
              </w:rPr>
            </w:pPr>
            <w:r w:rsidRPr="00FB4EC7">
              <w:rPr>
                <w:rFonts w:ascii="PT Astra Serif" w:eastAsia="Times New Roman" w:hAnsi="PT Astra Serif"/>
                <w:sz w:val="24"/>
                <w:szCs w:val="24"/>
                <w:lang w:eastAsia="ru-RU"/>
              </w:rPr>
              <w:t>Или фирменный бланк</w:t>
            </w:r>
          </w:p>
        </w:tc>
        <w:tc>
          <w:tcPr>
            <w:tcW w:w="4536" w:type="dxa"/>
            <w:shd w:val="clear" w:color="auto" w:fill="auto"/>
          </w:tcPr>
          <w:p w:rsidR="00986CEC" w:rsidRDefault="002C61FF" w:rsidP="00DC0A3B">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FB4EC7" w:rsidRPr="00FB4EC7">
              <w:rPr>
                <w:rFonts w:ascii="PT Astra Serif" w:eastAsia="Times New Roman" w:hAnsi="PT Astra Serif"/>
                <w:sz w:val="24"/>
                <w:szCs w:val="24"/>
                <w:lang w:eastAsia="ru-RU"/>
              </w:rPr>
              <w:t xml:space="preserve">В комиссию по проведению </w:t>
            </w:r>
          </w:p>
          <w:p w:rsidR="00FB4EC7" w:rsidRPr="00FB4EC7" w:rsidRDefault="002C61FF" w:rsidP="00DC0A3B">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w:t>
            </w:r>
            <w:r w:rsidR="00FB4EC7" w:rsidRPr="00FB4EC7">
              <w:rPr>
                <w:rFonts w:ascii="PT Astra Serif" w:eastAsia="Times New Roman" w:hAnsi="PT Astra Serif"/>
                <w:sz w:val="24"/>
                <w:szCs w:val="24"/>
                <w:lang w:eastAsia="ru-RU"/>
              </w:rPr>
              <w:t>электронных торгов</w:t>
            </w:r>
          </w:p>
          <w:p w:rsidR="00FB4EC7" w:rsidRPr="00FB4EC7" w:rsidRDefault="00FB4EC7" w:rsidP="00DC0A3B">
            <w:pPr>
              <w:spacing w:after="0" w:line="240" w:lineRule="auto"/>
              <w:textAlignment w:val="baseline"/>
              <w:rPr>
                <w:rFonts w:ascii="PT Astra Serif" w:eastAsia="Times New Roman" w:hAnsi="PT Astra Serif"/>
                <w:sz w:val="24"/>
                <w:szCs w:val="24"/>
                <w:lang w:eastAsia="ru-RU"/>
              </w:rPr>
            </w:pPr>
          </w:p>
        </w:tc>
      </w:tr>
    </w:tbl>
    <w:p w:rsidR="00FB4EC7" w:rsidRPr="00FB4EC7" w:rsidRDefault="00FB4EC7" w:rsidP="00FB4EC7">
      <w:pPr>
        <w:spacing w:after="0" w:line="240" w:lineRule="auto"/>
        <w:ind w:left="360"/>
        <w:textAlignment w:val="baseline"/>
        <w:rPr>
          <w:rFonts w:ascii="PT Astra Serif" w:eastAsia="Times New Roman" w:hAnsi="PT Astra Serif"/>
          <w:sz w:val="24"/>
          <w:szCs w:val="24"/>
          <w:lang w:eastAsia="ru-RU"/>
        </w:rPr>
      </w:pPr>
    </w:p>
    <w:p w:rsidR="00FB4EC7" w:rsidRPr="00FB4EC7" w:rsidRDefault="00FB4EC7" w:rsidP="00FB4EC7">
      <w:pPr>
        <w:spacing w:after="0" w:line="240" w:lineRule="auto"/>
        <w:ind w:left="360"/>
        <w:textAlignment w:val="baseline"/>
        <w:rPr>
          <w:rFonts w:ascii="PT Astra Serif" w:eastAsia="Times New Roman" w:hAnsi="PT Astra Serif"/>
          <w:sz w:val="24"/>
          <w:szCs w:val="24"/>
          <w:lang w:eastAsia="ru-RU"/>
        </w:rPr>
      </w:pPr>
    </w:p>
    <w:p w:rsidR="00014CC2" w:rsidRPr="00C84483" w:rsidRDefault="00014CC2" w:rsidP="00014CC2">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014CC2" w:rsidRPr="00C84483" w:rsidRDefault="00014CC2" w:rsidP="00014CC2">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участие в электронном аукционе</w:t>
      </w:r>
    </w:p>
    <w:p w:rsidR="00014CC2" w:rsidRDefault="00014CC2" w:rsidP="00014CC2">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 xml:space="preserve">на право заключения </w:t>
      </w:r>
      <w:proofErr w:type="gramStart"/>
      <w:r w:rsidRPr="00C84483">
        <w:rPr>
          <w:rFonts w:ascii="PT Astra Serif" w:eastAsia="Times New Roman" w:hAnsi="PT Astra Serif"/>
          <w:b/>
          <w:sz w:val="28"/>
          <w:szCs w:val="28"/>
          <w:lang w:eastAsia="ru-RU"/>
        </w:rPr>
        <w:t>договора</w:t>
      </w:r>
      <w:proofErr w:type="gramEnd"/>
      <w:r w:rsidRPr="00C84483">
        <w:rPr>
          <w:rFonts w:ascii="PT Astra Serif" w:eastAsia="Times New Roman" w:hAnsi="PT Astra Serif"/>
          <w:b/>
          <w:sz w:val="28"/>
          <w:szCs w:val="28"/>
          <w:lang w:eastAsia="ru-RU"/>
        </w:rPr>
        <w:t xml:space="preserve"> на размещение нестационарного </w:t>
      </w:r>
      <w:r>
        <w:rPr>
          <w:rFonts w:ascii="PT Astra Serif" w:eastAsia="Times New Roman" w:hAnsi="PT Astra Serif"/>
          <w:b/>
          <w:sz w:val="28"/>
          <w:szCs w:val="28"/>
          <w:lang w:eastAsia="ru-RU"/>
        </w:rPr>
        <w:t>объекта уличной торговли  (ЛОТ №______)</w:t>
      </w:r>
    </w:p>
    <w:p w:rsidR="00014CC2" w:rsidRPr="00C84483" w:rsidRDefault="00014CC2" w:rsidP="00014CC2">
      <w:pPr>
        <w:spacing w:after="0" w:line="240" w:lineRule="auto"/>
        <w:jc w:val="center"/>
        <w:textAlignment w:val="baseline"/>
        <w:rPr>
          <w:rFonts w:ascii="PT Astra Serif" w:hAnsi="PT Astra Serif"/>
          <w:sz w:val="28"/>
          <w:szCs w:val="28"/>
        </w:rPr>
      </w:pPr>
    </w:p>
    <w:p w:rsidR="00014CC2" w:rsidRPr="00582FFA" w:rsidRDefault="00014CC2" w:rsidP="00014CC2">
      <w:pPr>
        <w:rPr>
          <w:rFonts w:ascii="PT Astra Serif" w:hAnsi="PT Astra Serif"/>
          <w:sz w:val="24"/>
          <w:szCs w:val="24"/>
        </w:rPr>
      </w:pPr>
      <w:r w:rsidRPr="00582FFA">
        <w:rPr>
          <w:rFonts w:ascii="PT Astra Serif" w:hAnsi="PT Astra Serif"/>
          <w:sz w:val="24"/>
          <w:szCs w:val="24"/>
        </w:rPr>
        <w:t>Заявитель</w:t>
      </w:r>
    </w:p>
    <w:p w:rsidR="00014CC2" w:rsidRPr="00582FFA" w:rsidRDefault="00014CC2" w:rsidP="00014CC2">
      <w:pPr>
        <w:rPr>
          <w:rFonts w:ascii="PT Astra Serif" w:hAnsi="PT Astra Serif"/>
          <w:b/>
          <w:sz w:val="24"/>
          <w:szCs w:val="24"/>
        </w:rPr>
      </w:pPr>
      <w:r w:rsidRPr="00582FFA">
        <w:rPr>
          <w:rFonts w:ascii="PT Astra Serif" w:hAnsi="PT Astra Serif"/>
          <w:b/>
          <w:sz w:val="24"/>
          <w:szCs w:val="24"/>
        </w:rPr>
        <w:t>для юридического лица:</w:t>
      </w:r>
    </w:p>
    <w:p w:rsidR="00014CC2" w:rsidRPr="00582FFA" w:rsidRDefault="00014CC2" w:rsidP="00014CC2">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014CC2" w:rsidRPr="00582FFA" w:rsidRDefault="00014CC2" w:rsidP="00014CC2">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014CC2" w:rsidRPr="00582FFA" w:rsidRDefault="00014CC2" w:rsidP="00014CC2">
      <w:pPr>
        <w:rPr>
          <w:rFonts w:ascii="PT Astra Serif" w:hAnsi="PT Astra Serif"/>
          <w:bCs/>
          <w:sz w:val="24"/>
          <w:szCs w:val="24"/>
        </w:rPr>
      </w:pPr>
    </w:p>
    <w:p w:rsidR="00014CC2" w:rsidRPr="00582FFA" w:rsidRDefault="00014CC2" w:rsidP="00014CC2">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сведения о месте жительства</w:t>
      </w:r>
      <w:r>
        <w:rPr>
          <w:rFonts w:ascii="PT Astra Serif" w:hAnsi="PT Astra Serif"/>
          <w:bCs/>
          <w:sz w:val="24"/>
          <w:szCs w:val="24"/>
        </w:rPr>
        <w:t xml:space="preserve"> (индекс, адрес)_____________________________________________</w:t>
      </w:r>
      <w:r w:rsidRPr="00582FFA">
        <w:rPr>
          <w:rFonts w:ascii="PT Astra Serif" w:hAnsi="PT Astra Serif"/>
          <w:bCs/>
          <w:sz w:val="24"/>
          <w:szCs w:val="24"/>
        </w:rPr>
        <w:t xml:space="preserve"> __________________________</w:t>
      </w:r>
      <w:r>
        <w:rPr>
          <w:rFonts w:ascii="PT Astra Serif" w:hAnsi="PT Astra Serif"/>
          <w:bCs/>
          <w:sz w:val="24"/>
          <w:szCs w:val="24"/>
        </w:rPr>
        <w:t>_________________________________________________________</w:t>
      </w:r>
      <w:r w:rsidRPr="00582FFA">
        <w:rPr>
          <w:rFonts w:ascii="PT Astra Serif" w:hAnsi="PT Astra Serif"/>
          <w:bCs/>
          <w:sz w:val="24"/>
          <w:szCs w:val="24"/>
        </w:rPr>
        <w:t xml:space="preserve">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014CC2" w:rsidRPr="00582FFA"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014CC2" w:rsidRDefault="00014CC2" w:rsidP="00014CC2">
      <w:pPr>
        <w:spacing w:line="360" w:lineRule="auto"/>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014CC2" w:rsidRPr="00582FFA" w:rsidRDefault="00014CC2" w:rsidP="00014CC2">
      <w:pPr>
        <w:rPr>
          <w:rFonts w:ascii="PT Astra Serif" w:hAnsi="PT Astra Serif"/>
          <w:bCs/>
          <w:sz w:val="24"/>
          <w:szCs w:val="24"/>
        </w:rPr>
      </w:pPr>
    </w:p>
    <w:p w:rsidR="00014CC2" w:rsidRPr="00582FFA" w:rsidRDefault="00014CC2" w:rsidP="00014CC2">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 xml:space="preserve">изучив документацию об аукционе и проект договора предоставления </w:t>
      </w:r>
      <w:r w:rsidRPr="00EE3DEE">
        <w:rPr>
          <w:rFonts w:ascii="PT Astra Serif" w:hAnsi="PT Astra Serif" w:cs="Times New Roman"/>
          <w:b w:val="0"/>
          <w:sz w:val="24"/>
          <w:szCs w:val="24"/>
        </w:rPr>
        <w:t>торговой площадки для размещения нестационарного объекта уличной торговли</w:t>
      </w:r>
      <w:r w:rsidRPr="00582FFA">
        <w:rPr>
          <w:rFonts w:ascii="PT Astra Serif" w:hAnsi="PT Astra Serif" w:cs="Times New Roman"/>
          <w:b w:val="0"/>
          <w:sz w:val="24"/>
          <w:szCs w:val="24"/>
        </w:rPr>
        <w:t xml:space="preserve">, выражает готовность принять участие в аукционе на право заключения договора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объекта уличной торговли</w:t>
      </w:r>
      <w:r w:rsidRPr="00582FFA">
        <w:rPr>
          <w:rFonts w:ascii="PT Astra Serif" w:hAnsi="PT Astra Serif" w:cs="Times New Roman"/>
          <w:b w:val="0"/>
          <w:sz w:val="24"/>
          <w:szCs w:val="24"/>
        </w:rPr>
        <w:t xml:space="preserve"> по адресу:___</w:t>
      </w:r>
      <w:r>
        <w:rPr>
          <w:rFonts w:ascii="PT Astra Serif" w:hAnsi="PT Astra Serif" w:cs="Times New Roman"/>
          <w:b w:val="0"/>
          <w:sz w:val="24"/>
          <w:szCs w:val="24"/>
        </w:rPr>
        <w:t>_______________________________________________________________.</w:t>
      </w:r>
    </w:p>
    <w:p w:rsidR="00014CC2" w:rsidRPr="00582FFA" w:rsidRDefault="00014CC2" w:rsidP="00014CC2">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ab/>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014CC2" w:rsidRPr="00582FFA" w:rsidRDefault="00014CC2" w:rsidP="00014CC2">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014CC2" w:rsidRPr="00582FFA" w:rsidRDefault="00014CC2" w:rsidP="00014CC2">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нестационарного объекта уличной торговли</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014CC2" w:rsidRPr="00582FFA" w:rsidRDefault="00014CC2" w:rsidP="00014CC2">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в соответствии с условиями и требованиями, </w:t>
      </w:r>
      <w:r w:rsidRPr="00582FFA">
        <w:rPr>
          <w:rFonts w:ascii="PT Astra Serif" w:hAnsi="PT Astra Serif" w:cs="Times New Roman"/>
          <w:b w:val="0"/>
          <w:sz w:val="24"/>
          <w:szCs w:val="24"/>
        </w:rPr>
        <w:lastRenderedPageBreak/>
        <w:t>установленными в аукционной документации.</w:t>
      </w:r>
    </w:p>
    <w:p w:rsidR="00014CC2" w:rsidRPr="001A78C3" w:rsidRDefault="00014CC2" w:rsidP="00014CC2">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014CC2" w:rsidRDefault="00014CC2" w:rsidP="00014CC2">
      <w:pPr>
        <w:ind w:firstLine="708"/>
        <w:jc w:val="both"/>
        <w:outlineLvl w:val="0"/>
        <w:rPr>
          <w:rFonts w:ascii="PT Astra Serif" w:hAnsi="PT Astra Serif"/>
          <w:sz w:val="24"/>
          <w:szCs w:val="24"/>
        </w:rPr>
      </w:pPr>
      <w:r w:rsidRPr="00582FFA">
        <w:rPr>
          <w:rFonts w:ascii="PT Astra Serif" w:hAnsi="PT Astra Serif"/>
          <w:sz w:val="24"/>
          <w:szCs w:val="24"/>
        </w:rPr>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014CC2" w:rsidRPr="00582FFA" w:rsidRDefault="00014CC2" w:rsidP="00014CC2">
      <w:pPr>
        <w:jc w:val="both"/>
        <w:outlineLvl w:val="0"/>
        <w:rPr>
          <w:rFonts w:ascii="PT Astra Serif" w:hAnsi="PT Astra Serif"/>
          <w:sz w:val="24"/>
          <w:szCs w:val="24"/>
        </w:rPr>
      </w:pPr>
    </w:p>
    <w:p w:rsidR="00014CC2" w:rsidRPr="00582FFA" w:rsidRDefault="00014CC2" w:rsidP="00014CC2">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014CC2" w:rsidRPr="00582FFA" w:rsidRDefault="00014CC2" w:rsidP="00014CC2">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014CC2" w:rsidRPr="00582FFA" w:rsidRDefault="00014CC2" w:rsidP="00014CC2">
      <w:pPr>
        <w:rPr>
          <w:rFonts w:ascii="PT Astra Serif" w:hAnsi="PT Astra Serif"/>
          <w:bCs/>
          <w:sz w:val="24"/>
          <w:szCs w:val="24"/>
        </w:rPr>
      </w:pPr>
    </w:p>
    <w:p w:rsidR="00014CC2" w:rsidRPr="00582FFA" w:rsidRDefault="00014CC2" w:rsidP="00014CC2">
      <w:pPr>
        <w:rPr>
          <w:rFonts w:ascii="PT Astra Serif" w:hAnsi="PT Astra Serif"/>
          <w:bCs/>
          <w:sz w:val="24"/>
          <w:szCs w:val="24"/>
        </w:rPr>
      </w:pPr>
      <w:r w:rsidRPr="00582FFA">
        <w:rPr>
          <w:rFonts w:ascii="PT Astra Serif" w:hAnsi="PT Astra Serif"/>
          <w:bCs/>
          <w:sz w:val="24"/>
          <w:szCs w:val="24"/>
        </w:rPr>
        <w:t>Печать (при наличии)</w:t>
      </w:r>
    </w:p>
    <w:p w:rsidR="00014CC2" w:rsidRDefault="00014CC2" w:rsidP="00014CC2">
      <w:pPr>
        <w:jc w:val="center"/>
        <w:outlineLvl w:val="0"/>
        <w:rPr>
          <w:rFonts w:ascii="PT Astra Serif" w:hAnsi="PT Astra Serif"/>
          <w:sz w:val="24"/>
          <w:szCs w:val="24"/>
        </w:rPr>
      </w:pPr>
    </w:p>
    <w:p w:rsidR="00FB4EC7" w:rsidRDefault="00014CC2" w:rsidP="00FB4EC7">
      <w:pPr>
        <w:jc w:val="center"/>
        <w:outlineLvl w:val="0"/>
        <w:rPr>
          <w:rFonts w:ascii="PT Astra Serif" w:hAnsi="PT Astra Serif"/>
          <w:sz w:val="24"/>
          <w:szCs w:val="24"/>
        </w:rPr>
      </w:pPr>
      <w:r>
        <w:rPr>
          <w:rFonts w:ascii="PT Astra Serif" w:hAnsi="PT Astra Serif"/>
          <w:sz w:val="24"/>
          <w:szCs w:val="24"/>
        </w:rPr>
        <w:t>_________________________</w:t>
      </w: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976974" w:rsidRDefault="00976974">
      <w:pPr>
        <w:spacing w:after="0" w:line="240" w:lineRule="auto"/>
        <w:ind w:firstLine="709"/>
        <w:jc w:val="both"/>
        <w:rPr>
          <w:rFonts w:ascii="PT Astra Serif" w:eastAsia="Calibri" w:hAnsi="PT Astra Serif"/>
          <w:sz w:val="24"/>
          <w:szCs w:val="24"/>
        </w:rPr>
      </w:pPr>
    </w:p>
    <w:p w:rsidR="00976974" w:rsidRDefault="00976974">
      <w:pPr>
        <w:spacing w:after="0" w:line="240" w:lineRule="auto"/>
        <w:ind w:firstLine="709"/>
        <w:jc w:val="both"/>
        <w:rPr>
          <w:rFonts w:ascii="PT Astra Serif" w:eastAsia="Calibri" w:hAnsi="PT Astra Serif"/>
          <w:sz w:val="24"/>
          <w:szCs w:val="24"/>
        </w:rPr>
      </w:pPr>
    </w:p>
    <w:p w:rsidR="000D0CA1" w:rsidRDefault="000D0CA1">
      <w:pPr>
        <w:spacing w:after="0" w:line="240" w:lineRule="auto"/>
        <w:ind w:firstLine="709"/>
        <w:jc w:val="both"/>
        <w:rPr>
          <w:rFonts w:ascii="PT Astra Serif" w:eastAsia="Calibri" w:hAnsi="PT Astra Serif"/>
          <w:sz w:val="24"/>
          <w:szCs w:val="24"/>
        </w:rPr>
      </w:pPr>
    </w:p>
    <w:p w:rsidR="000D0CA1" w:rsidRDefault="000D0CA1">
      <w:pPr>
        <w:spacing w:after="0" w:line="240" w:lineRule="auto"/>
        <w:ind w:firstLine="709"/>
        <w:jc w:val="both"/>
        <w:rPr>
          <w:rFonts w:ascii="PT Astra Serif" w:eastAsia="Calibri" w:hAnsi="PT Astra Serif"/>
          <w:sz w:val="24"/>
          <w:szCs w:val="24"/>
        </w:rPr>
      </w:pPr>
    </w:p>
    <w:p w:rsidR="00A27C9F" w:rsidRDefault="00ED06D9">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4 </w:t>
      </w:r>
    </w:p>
    <w:p w:rsidR="00A27C9F" w:rsidRDefault="00ED06D9">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к </w:t>
      </w:r>
      <w:r w:rsidR="00FB4EC7">
        <w:rPr>
          <w:rFonts w:ascii="PT Astra Serif" w:eastAsia="Times New Roman" w:hAnsi="PT Astra Serif"/>
          <w:sz w:val="24"/>
          <w:szCs w:val="24"/>
          <w:lang w:eastAsia="ru-RU"/>
        </w:rPr>
        <w:t>а</w:t>
      </w:r>
      <w:r w:rsidR="00C94A67">
        <w:rPr>
          <w:rFonts w:ascii="PT Astra Serif" w:eastAsia="Times New Roman" w:hAnsi="PT Astra Serif"/>
          <w:sz w:val="24"/>
          <w:szCs w:val="24"/>
          <w:lang w:eastAsia="ru-RU"/>
        </w:rPr>
        <w:t>укцион</w:t>
      </w:r>
      <w:r>
        <w:rPr>
          <w:rFonts w:ascii="PT Astra Serif" w:eastAsia="Times New Roman" w:hAnsi="PT Astra Serif"/>
          <w:sz w:val="24"/>
          <w:szCs w:val="24"/>
          <w:lang w:eastAsia="ru-RU"/>
        </w:rPr>
        <w:t>ной документации</w:t>
      </w:r>
    </w:p>
    <w:p w:rsidR="00A27C9F" w:rsidRDefault="00A27C9F">
      <w:pPr>
        <w:spacing w:after="0" w:line="240" w:lineRule="auto"/>
        <w:ind w:left="5670"/>
        <w:textAlignment w:val="baseline"/>
        <w:rPr>
          <w:rFonts w:ascii="PT Astra Serif" w:eastAsia="Times New Roman" w:hAnsi="PT Astra Serif"/>
          <w:sz w:val="24"/>
          <w:szCs w:val="24"/>
          <w:lang w:eastAsia="ru-RU"/>
        </w:rPr>
      </w:pPr>
    </w:p>
    <w:p w:rsidR="000D4674" w:rsidRDefault="000D4674">
      <w:pPr>
        <w:spacing w:after="0" w:line="240" w:lineRule="auto"/>
        <w:ind w:left="5670"/>
        <w:textAlignment w:val="baseline"/>
        <w:rPr>
          <w:rFonts w:ascii="PT Astra Serif" w:eastAsia="Times New Roman" w:hAnsi="PT Astra Serif"/>
          <w:sz w:val="24"/>
          <w:szCs w:val="24"/>
          <w:lang w:eastAsia="ru-RU"/>
        </w:rPr>
      </w:pPr>
    </w:p>
    <w:p w:rsidR="00955D55" w:rsidRDefault="00955D55" w:rsidP="00955D55">
      <w:pPr>
        <w:overflowPunct w:val="0"/>
        <w:autoSpaceDE w:val="0"/>
        <w:autoSpaceDN w:val="0"/>
        <w:adjustRightInd w:val="0"/>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В комиссию </w:t>
      </w:r>
      <w:r>
        <w:rPr>
          <w:rFonts w:ascii="PT Astra Serif" w:eastAsia="Arial CYR" w:hAnsi="PT Astra Serif" w:cs="Arial CYR"/>
          <w:sz w:val="24"/>
          <w:szCs w:val="24"/>
        </w:rPr>
        <w:t xml:space="preserve">по проведению </w:t>
      </w:r>
    </w:p>
    <w:p w:rsidR="00955D55" w:rsidRDefault="00955D55" w:rsidP="00955D55">
      <w:pPr>
        <w:overflowPunct w:val="0"/>
        <w:autoSpaceDE w:val="0"/>
        <w:autoSpaceDN w:val="0"/>
        <w:adjustRightInd w:val="0"/>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электронных </w:t>
      </w:r>
      <w:r w:rsidRPr="00900625">
        <w:rPr>
          <w:rFonts w:ascii="PT Astra Serif" w:eastAsia="Arial CYR" w:hAnsi="PT Astra Serif" w:cs="Arial CYR"/>
          <w:sz w:val="24"/>
          <w:szCs w:val="24"/>
        </w:rPr>
        <w:t xml:space="preserve">торгов </w:t>
      </w:r>
    </w:p>
    <w:p w:rsidR="00955D55" w:rsidRDefault="00955D55" w:rsidP="00955D55">
      <w:pPr>
        <w:overflowPunct w:val="0"/>
        <w:autoSpaceDE w:val="0"/>
        <w:autoSpaceDN w:val="0"/>
        <w:adjustRightInd w:val="0"/>
        <w:spacing w:after="0" w:line="240" w:lineRule="auto"/>
        <w:ind w:left="4956" w:firstLine="708"/>
        <w:textAlignment w:val="baseline"/>
        <w:rPr>
          <w:rFonts w:ascii="PT Astra Serif" w:eastAsia="Arial CYR" w:hAnsi="PT Astra Serif" w:cs="Arial CYR"/>
          <w:sz w:val="24"/>
          <w:szCs w:val="24"/>
        </w:rPr>
      </w:pPr>
    </w:p>
    <w:p w:rsidR="00955D55" w:rsidRPr="00900625" w:rsidRDefault="00955D55" w:rsidP="00955D55">
      <w:pPr>
        <w:overflowPunct w:val="0"/>
        <w:autoSpaceDE w:val="0"/>
        <w:autoSpaceDN w:val="0"/>
        <w:adjustRightInd w:val="0"/>
        <w:spacing w:after="0" w:line="240" w:lineRule="auto"/>
        <w:ind w:left="4956" w:firstLine="708"/>
        <w:textAlignment w:val="baseline"/>
        <w:rPr>
          <w:rFonts w:ascii="PT Astra Serif" w:eastAsia="Times New Roman" w:hAnsi="PT Astra Serif"/>
          <w:i/>
          <w:sz w:val="24"/>
          <w:szCs w:val="24"/>
          <w:lang w:eastAsia="ru-RU"/>
        </w:rPr>
      </w:pPr>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от _________________________________________________ </w:t>
      </w:r>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bCs/>
          <w:sz w:val="24"/>
          <w:szCs w:val="24"/>
          <w:lang w:eastAsia="ru-RU"/>
        </w:rPr>
      </w:pPr>
      <w:proofErr w:type="gramStart"/>
      <w:r w:rsidRPr="00CD1E1F">
        <w:rPr>
          <w:rFonts w:ascii="PT Astra Serif" w:eastAsia="Times New Roman" w:hAnsi="PT Astra Serif"/>
          <w:sz w:val="24"/>
          <w:szCs w:val="24"/>
          <w:lang w:eastAsia="ru-RU"/>
        </w:rPr>
        <w:t>(</w:t>
      </w:r>
      <w:r w:rsidRPr="00CD1E1F">
        <w:rPr>
          <w:rFonts w:ascii="PT Astra Serif" w:eastAsia="Times New Roman" w:hAnsi="PT Astra Serif"/>
          <w:bCs/>
          <w:sz w:val="24"/>
          <w:szCs w:val="24"/>
          <w:lang w:eastAsia="ru-RU"/>
        </w:rPr>
        <w:t xml:space="preserve">наименование юридического лица, </w:t>
      </w:r>
      <w:proofErr w:type="gramEnd"/>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proofErr w:type="gramStart"/>
      <w:r w:rsidRPr="00CD1E1F">
        <w:rPr>
          <w:rFonts w:ascii="PT Astra Serif" w:eastAsia="Times New Roman" w:hAnsi="PT Astra Serif"/>
          <w:bCs/>
          <w:sz w:val="24"/>
          <w:szCs w:val="24"/>
          <w:lang w:eastAsia="ru-RU"/>
        </w:rPr>
        <w:t>ФИО индивидуального предпринимателя</w:t>
      </w:r>
      <w:r w:rsidRPr="00CD1E1F">
        <w:rPr>
          <w:rFonts w:ascii="PT Astra Serif" w:eastAsia="Times New Roman" w:hAnsi="PT Astra Serif"/>
          <w:sz w:val="24"/>
          <w:szCs w:val="24"/>
          <w:lang w:eastAsia="ru-RU"/>
        </w:rPr>
        <w:t xml:space="preserve">) </w:t>
      </w:r>
      <w:proofErr w:type="gramEnd"/>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_____________________________________________________  </w:t>
      </w:r>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(идентификационный номер налогоплательщика)</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proofErr w:type="gramStart"/>
      <w:r w:rsidRPr="00CD1E1F">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955D55" w:rsidRPr="00CD1E1F" w:rsidRDefault="00955D55" w:rsidP="00955D55">
      <w:pPr>
        <w:overflowPunct w:val="0"/>
        <w:autoSpaceDE w:val="0"/>
        <w:autoSpaceDN w:val="0"/>
        <w:adjustRightInd w:val="0"/>
        <w:spacing w:after="0" w:line="240" w:lineRule="auto"/>
        <w:ind w:firstLine="3261"/>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и постановке на налоговый учет)</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w:t>
      </w:r>
    </w:p>
    <w:p w:rsidR="00955D55" w:rsidRPr="00CD1E1F" w:rsidRDefault="00955D55" w:rsidP="00955D55">
      <w:pPr>
        <w:overflowPunct w:val="0"/>
        <w:autoSpaceDE w:val="0"/>
        <w:autoSpaceDN w:val="0"/>
        <w:adjustRightInd w:val="0"/>
        <w:spacing w:after="0" w:line="240" w:lineRule="auto"/>
        <w:ind w:firstLine="2835"/>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 когда и кем выдано)</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юридический адрес или сведения о регистрации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по месту жительства: __________________________________ </w:t>
      </w:r>
    </w:p>
    <w:p w:rsidR="00955D55" w:rsidRPr="00CD1E1F" w:rsidRDefault="00955D55" w:rsidP="00955D55">
      <w:pPr>
        <w:overflowPunct w:val="0"/>
        <w:autoSpaceDE w:val="0"/>
        <w:autoSpaceDN w:val="0"/>
        <w:adjustRightInd w:val="0"/>
        <w:spacing w:after="0" w:line="240" w:lineRule="auto"/>
        <w:ind w:firstLine="3261"/>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w:t>
      </w:r>
      <w:r>
        <w:rPr>
          <w:rFonts w:ascii="PT Astra Serif" w:eastAsia="Times New Roman" w:hAnsi="PT Astra Serif"/>
          <w:sz w:val="24"/>
          <w:szCs w:val="24"/>
          <w:lang w:eastAsia="ru-RU"/>
        </w:rPr>
        <w:t>__</w:t>
      </w:r>
      <w:r w:rsidRPr="00CD1E1F">
        <w:rPr>
          <w:rFonts w:ascii="PT Astra Serif" w:eastAsia="Times New Roman" w:hAnsi="PT Astra Serif"/>
          <w:sz w:val="24"/>
          <w:szCs w:val="24"/>
          <w:lang w:eastAsia="ru-RU"/>
        </w:rPr>
        <w:t xml:space="preserve"> </w:t>
      </w:r>
    </w:p>
    <w:p w:rsidR="00955D55" w:rsidRPr="00CD1E1F" w:rsidRDefault="00955D55" w:rsidP="00955D55">
      <w:pPr>
        <w:overflowPunct w:val="0"/>
        <w:autoSpaceDE w:val="0"/>
        <w:autoSpaceDN w:val="0"/>
        <w:adjustRightInd w:val="0"/>
        <w:spacing w:after="0" w:line="240" w:lineRule="auto"/>
        <w:ind w:firstLine="3261"/>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телефон _____________________________________________ </w:t>
      </w:r>
    </w:p>
    <w:p w:rsidR="00955D55" w:rsidRPr="00CD1E1F" w:rsidRDefault="00955D55" w:rsidP="00955D55">
      <w:pPr>
        <w:shd w:val="clear" w:color="auto" w:fill="FFFFFF"/>
        <w:spacing w:after="0" w:line="240" w:lineRule="auto"/>
        <w:rPr>
          <w:rFonts w:ascii="PT Astra Serif" w:eastAsia="Times New Roman" w:hAnsi="PT Astra Serif"/>
          <w:sz w:val="24"/>
          <w:szCs w:val="24"/>
          <w:lang w:eastAsia="ru-RU"/>
        </w:rPr>
      </w:pPr>
    </w:p>
    <w:p w:rsidR="00955D55" w:rsidRPr="00CD1E1F" w:rsidRDefault="00955D55" w:rsidP="00955D55">
      <w:pPr>
        <w:autoSpaceDE w:val="0"/>
        <w:autoSpaceDN w:val="0"/>
        <w:adjustRightInd w:val="0"/>
        <w:spacing w:after="0" w:line="240" w:lineRule="auto"/>
        <w:jc w:val="right"/>
        <w:rPr>
          <w:rFonts w:ascii="PT Astra Serif" w:eastAsia="Times New Roman" w:hAnsi="PT Astra Serif"/>
          <w:bCs/>
          <w:sz w:val="24"/>
          <w:szCs w:val="24"/>
          <w:lang w:eastAsia="ru-RU"/>
        </w:rPr>
      </w:pPr>
    </w:p>
    <w:p w:rsidR="00955D55" w:rsidRPr="00CD1E1F" w:rsidRDefault="00955D55" w:rsidP="00955D55">
      <w:pPr>
        <w:autoSpaceDE w:val="0"/>
        <w:autoSpaceDN w:val="0"/>
        <w:adjustRightInd w:val="0"/>
        <w:spacing w:after="0" w:line="240" w:lineRule="auto"/>
        <w:jc w:val="center"/>
        <w:rPr>
          <w:rFonts w:ascii="PT Astra Serif" w:eastAsia="Times New Roman" w:hAnsi="PT Astra Serif"/>
          <w:b/>
          <w:bCs/>
          <w:sz w:val="24"/>
          <w:szCs w:val="24"/>
          <w:lang w:eastAsia="ru-RU"/>
        </w:rPr>
      </w:pPr>
      <w:r w:rsidRPr="00CD1E1F">
        <w:rPr>
          <w:rFonts w:ascii="PT Astra Serif" w:eastAsia="Times New Roman" w:hAnsi="PT Astra Serif"/>
          <w:b/>
          <w:bCs/>
          <w:sz w:val="24"/>
          <w:szCs w:val="24"/>
          <w:lang w:eastAsia="ru-RU"/>
        </w:rPr>
        <w:t xml:space="preserve">ЗАЯВЛЕНИЕ </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r w:rsidRPr="00CD1E1F">
        <w:rPr>
          <w:rFonts w:ascii="PT Astra Serif" w:eastAsia="Times New Roman" w:hAnsi="PT Astra Serif"/>
          <w:b/>
          <w:sz w:val="24"/>
          <w:szCs w:val="24"/>
          <w:lang w:eastAsia="ru-RU"/>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w:t>
      </w:r>
      <w:r w:rsidRPr="000C63E2">
        <w:rPr>
          <w:rFonts w:ascii="PT Astra Serif" w:eastAsia="Times New Roman" w:hAnsi="PT Astra Serif"/>
          <w:b/>
          <w:sz w:val="24"/>
          <w:szCs w:val="24"/>
          <w:lang w:eastAsia="ru-RU"/>
        </w:rPr>
        <w:t>по обязательным платежам в бюджет города Кургана за предыдущий календарный год</w:t>
      </w:r>
    </w:p>
    <w:p w:rsidR="00955D55" w:rsidRPr="00CD1E1F" w:rsidRDefault="00955D55" w:rsidP="00955D55">
      <w:pPr>
        <w:shd w:val="clear" w:color="auto" w:fill="FFFFFF"/>
        <w:spacing w:after="0" w:line="240" w:lineRule="auto"/>
        <w:jc w:val="center"/>
        <w:rPr>
          <w:rFonts w:ascii="PT Astra Serif" w:eastAsia="Times New Roman" w:hAnsi="PT Astra Serif"/>
          <w:b/>
          <w:sz w:val="24"/>
          <w:szCs w:val="24"/>
          <w:lang w:eastAsia="ru-RU"/>
        </w:rPr>
      </w:pPr>
    </w:p>
    <w:p w:rsidR="00955D55" w:rsidRPr="00CD1E1F" w:rsidRDefault="00955D55" w:rsidP="00955D55">
      <w:pPr>
        <w:spacing w:after="0" w:line="240" w:lineRule="auto"/>
        <w:ind w:left="283"/>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Сообща</w:t>
      </w:r>
      <w:proofErr w:type="gramStart"/>
      <w:r w:rsidRPr="00CD1E1F">
        <w:rPr>
          <w:rFonts w:ascii="PT Astra Serif" w:eastAsia="Times New Roman" w:hAnsi="PT Astra Serif"/>
          <w:sz w:val="24"/>
          <w:szCs w:val="24"/>
          <w:lang w:eastAsia="ru-RU"/>
        </w:rPr>
        <w:t>ю(</w:t>
      </w:r>
      <w:proofErr w:type="gramEnd"/>
      <w:r w:rsidRPr="00CD1E1F">
        <w:rPr>
          <w:rFonts w:ascii="PT Astra Serif" w:eastAsia="Times New Roman" w:hAnsi="PT Astra Serif"/>
          <w:sz w:val="24"/>
          <w:szCs w:val="24"/>
          <w:lang w:eastAsia="ru-RU"/>
        </w:rPr>
        <w:t>ем), что в отношении_________________________________________</w:t>
      </w:r>
      <w:r>
        <w:rPr>
          <w:rFonts w:ascii="PT Astra Serif" w:eastAsia="Times New Roman" w:hAnsi="PT Astra Serif"/>
          <w:sz w:val="24"/>
          <w:szCs w:val="24"/>
          <w:lang w:eastAsia="ru-RU"/>
        </w:rPr>
        <w:t>____________</w:t>
      </w:r>
      <w:r w:rsidRPr="00CD1E1F">
        <w:rPr>
          <w:rFonts w:ascii="PT Astra Serif" w:eastAsia="Times New Roman" w:hAnsi="PT Astra Serif"/>
          <w:sz w:val="24"/>
          <w:szCs w:val="24"/>
          <w:lang w:eastAsia="ru-RU"/>
        </w:rPr>
        <w:t xml:space="preserve"> </w:t>
      </w:r>
    </w:p>
    <w:p w:rsidR="00955D55" w:rsidRPr="00CD1E1F" w:rsidRDefault="00955D55" w:rsidP="00955D55">
      <w:pPr>
        <w:spacing w:after="0" w:line="240" w:lineRule="auto"/>
        <w:jc w:val="both"/>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__________________________________________________________________</w:t>
      </w:r>
      <w:r>
        <w:rPr>
          <w:rFonts w:ascii="PT Astra Serif" w:eastAsia="Times New Roman" w:hAnsi="PT Astra Serif"/>
          <w:sz w:val="24"/>
          <w:szCs w:val="24"/>
          <w:lang w:eastAsia="ru-RU"/>
        </w:rPr>
        <w:t>_______________</w:t>
      </w:r>
    </w:p>
    <w:p w:rsidR="00955D55" w:rsidRPr="00CD1E1F" w:rsidRDefault="00955D55" w:rsidP="00955D55">
      <w:pPr>
        <w:spacing w:after="0" w:line="240" w:lineRule="auto"/>
        <w:jc w:val="center"/>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955D55" w:rsidRPr="00553DE8"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 xml:space="preserve">не проводится ликвидация и отсутствует решение арбитражного суда о признании </w:t>
      </w:r>
      <w:r w:rsidRPr="00553DE8">
        <w:rPr>
          <w:rFonts w:ascii="PT Astra Serif" w:eastAsia="Times New Roman" w:hAnsi="PT Astra Serif"/>
          <w:sz w:val="24"/>
          <w:szCs w:val="24"/>
          <w:lang w:eastAsia="ru-RU"/>
        </w:rPr>
        <w:t>банкротом и об открытии конкурсного производства;</w:t>
      </w:r>
    </w:p>
    <w:p w:rsidR="00955D55"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955D55" w:rsidRDefault="00955D55" w:rsidP="00955D55">
      <w:pPr>
        <w:numPr>
          <w:ilvl w:val="0"/>
          <w:numId w:val="8"/>
        </w:numPr>
        <w:tabs>
          <w:tab w:val="clear" w:pos="360"/>
          <w:tab w:val="num" w:pos="1134"/>
        </w:tabs>
        <w:overflowPunct w:val="0"/>
        <w:autoSpaceDE w:val="0"/>
        <w:autoSpaceDN w:val="0"/>
        <w:adjustRightInd w:val="0"/>
        <w:spacing w:after="0" w:line="240" w:lineRule="auto"/>
        <w:ind w:left="0" w:firstLine="709"/>
        <w:jc w:val="both"/>
        <w:textAlignment w:val="baseline"/>
        <w:rPr>
          <w:rFonts w:ascii="PT Astra Serif" w:eastAsia="Times New Roman" w:hAnsi="PT Astra Serif"/>
          <w:sz w:val="24"/>
          <w:szCs w:val="24"/>
          <w:lang w:eastAsia="ru-RU"/>
        </w:rPr>
      </w:pPr>
      <w:r w:rsidRPr="003D2152">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955D55" w:rsidRDefault="00955D55" w:rsidP="00955D55">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55D55" w:rsidRPr="003D2152" w:rsidRDefault="00955D55" w:rsidP="00955D55">
      <w:pPr>
        <w:overflowPunct w:val="0"/>
        <w:autoSpaceDE w:val="0"/>
        <w:autoSpaceDN w:val="0"/>
        <w:adjustRightInd w:val="0"/>
        <w:spacing w:after="0" w:line="240" w:lineRule="auto"/>
        <w:jc w:val="both"/>
        <w:textAlignment w:val="baseline"/>
        <w:rPr>
          <w:rFonts w:ascii="PT Astra Serif" w:eastAsia="Times New Roman" w:hAnsi="PT Astra Serif"/>
          <w:sz w:val="24"/>
          <w:szCs w:val="24"/>
          <w:lang w:eastAsia="ru-RU"/>
        </w:rPr>
      </w:pPr>
    </w:p>
    <w:p w:rsidR="00955D55" w:rsidRPr="00553DE8" w:rsidRDefault="00955D55" w:rsidP="00955D55">
      <w:pPr>
        <w:overflowPunct w:val="0"/>
        <w:autoSpaceDE w:val="0"/>
        <w:autoSpaceDN w:val="0"/>
        <w:adjustRightInd w:val="0"/>
        <w:spacing w:after="0" w:line="240" w:lineRule="auto"/>
        <w:textAlignment w:val="baseline"/>
        <w:rPr>
          <w:rFonts w:ascii="PT Astra Serif" w:eastAsia="Times New Roman" w:hAnsi="PT Astra Serif"/>
          <w:sz w:val="24"/>
          <w:szCs w:val="24"/>
          <w:lang w:eastAsia="ru-RU"/>
        </w:rPr>
      </w:pPr>
      <w:r w:rsidRPr="00553DE8">
        <w:rPr>
          <w:rFonts w:ascii="PT Astra Serif" w:eastAsia="Times New Roman" w:hAnsi="PT Astra Serif"/>
          <w:sz w:val="24"/>
          <w:szCs w:val="24"/>
          <w:lang w:eastAsia="ru-RU"/>
        </w:rPr>
        <w:t>__________________    ________________________________     _____________________</w:t>
      </w:r>
      <w:r>
        <w:rPr>
          <w:rFonts w:ascii="PT Astra Serif" w:eastAsia="Times New Roman" w:hAnsi="PT Astra Serif"/>
          <w:sz w:val="24"/>
          <w:szCs w:val="24"/>
          <w:lang w:eastAsia="ru-RU"/>
        </w:rPr>
        <w:t>___</w:t>
      </w: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553DE8">
        <w:rPr>
          <w:rFonts w:ascii="PT Astra Serif" w:eastAsia="Times New Roman" w:hAnsi="PT Astra Serif"/>
          <w:bCs/>
          <w:sz w:val="24"/>
          <w:szCs w:val="24"/>
          <w:lang w:eastAsia="ru-RU"/>
        </w:rPr>
        <w:t xml:space="preserve">             (Ф.И.О.)                    (должность (при наличии))                           (подпись)</w:t>
      </w:r>
      <w:r w:rsidRPr="00CD1E1F">
        <w:rPr>
          <w:rFonts w:ascii="PT Astra Serif" w:eastAsia="Times New Roman" w:hAnsi="PT Astra Serif"/>
          <w:bCs/>
          <w:sz w:val="24"/>
          <w:szCs w:val="24"/>
          <w:lang w:eastAsia="ru-RU"/>
        </w:rPr>
        <w:t xml:space="preserve">  </w:t>
      </w: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955D55" w:rsidRPr="00CD1E1F" w:rsidRDefault="00955D55" w:rsidP="00955D55">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r w:rsidRPr="00CD1E1F">
        <w:rPr>
          <w:rFonts w:ascii="PT Astra Serif" w:eastAsia="Times New Roman" w:hAnsi="PT Astra Serif"/>
          <w:bCs/>
          <w:sz w:val="24"/>
          <w:szCs w:val="24"/>
          <w:lang w:eastAsia="ru-RU"/>
        </w:rPr>
        <w:t>Печать (при наличии)</w:t>
      </w:r>
    </w:p>
    <w:p w:rsidR="00955D55" w:rsidRPr="00B8057C" w:rsidRDefault="00955D55" w:rsidP="00955D55">
      <w:pPr>
        <w:overflowPunct w:val="0"/>
        <w:autoSpaceDE w:val="0"/>
        <w:autoSpaceDN w:val="0"/>
        <w:adjustRightInd w:val="0"/>
        <w:spacing w:after="0" w:line="240" w:lineRule="auto"/>
        <w:jc w:val="center"/>
        <w:textAlignment w:val="baseline"/>
        <w:rPr>
          <w:rFonts w:ascii="PT Astra Serif" w:eastAsia="Times New Roman" w:hAnsi="PT Astra Serif"/>
          <w:sz w:val="24"/>
          <w:szCs w:val="24"/>
          <w:lang w:eastAsia="ru-RU"/>
        </w:rPr>
      </w:pPr>
      <w:r w:rsidRPr="00CD1E1F">
        <w:rPr>
          <w:rFonts w:ascii="PT Astra Serif" w:eastAsia="Times New Roman" w:hAnsi="PT Astra Serif"/>
          <w:sz w:val="24"/>
          <w:szCs w:val="24"/>
          <w:lang w:eastAsia="ru-RU"/>
        </w:rPr>
        <w:t>________________________</w:t>
      </w:r>
      <w:r>
        <w:rPr>
          <w:rFonts w:ascii="PT Astra Serif" w:eastAsia="Times New Roman" w:hAnsi="PT Astra Serif"/>
          <w:sz w:val="24"/>
          <w:szCs w:val="24"/>
          <w:lang w:eastAsia="ru-RU"/>
        </w:rPr>
        <w:t>_</w:t>
      </w:r>
    </w:p>
    <w:p w:rsidR="00955D55" w:rsidRDefault="00955D55" w:rsidP="00955D55"/>
    <w:p w:rsidR="00C72956" w:rsidRDefault="00C72956" w:rsidP="00FB4EC7">
      <w:pPr>
        <w:overflowPunct w:val="0"/>
        <w:autoSpaceDE w:val="0"/>
        <w:autoSpaceDN w:val="0"/>
        <w:adjustRightInd w:val="0"/>
        <w:spacing w:after="0" w:line="240" w:lineRule="auto"/>
        <w:textAlignment w:val="baseline"/>
        <w:rPr>
          <w:rFonts w:ascii="PT Astra Serif" w:eastAsia="Times New Roman" w:hAnsi="PT Astra Serif"/>
          <w:bCs/>
          <w:sz w:val="24"/>
          <w:szCs w:val="24"/>
          <w:lang w:eastAsia="ru-RU"/>
        </w:rPr>
      </w:pPr>
    </w:p>
    <w:p w:rsidR="003D1181" w:rsidRDefault="003D1181" w:rsidP="00B80D59">
      <w:pPr>
        <w:spacing w:after="0" w:line="240" w:lineRule="auto"/>
        <w:ind w:firstLine="5670"/>
        <w:textAlignment w:val="baseline"/>
        <w:rPr>
          <w:rFonts w:ascii="PT Astra Serif" w:eastAsia="Times New Roman" w:hAnsi="PT Astra Serif"/>
          <w:sz w:val="24"/>
          <w:szCs w:val="24"/>
          <w:lang w:eastAsia="ru-RU"/>
        </w:rPr>
      </w:pPr>
    </w:p>
    <w:p w:rsidR="003D1181" w:rsidRDefault="003D1181" w:rsidP="00B80D59">
      <w:pPr>
        <w:spacing w:after="0" w:line="240" w:lineRule="auto"/>
        <w:ind w:firstLine="5670"/>
        <w:textAlignment w:val="baseline"/>
        <w:rPr>
          <w:rFonts w:ascii="PT Astra Serif" w:eastAsia="Times New Roman" w:hAnsi="PT Astra Serif"/>
          <w:sz w:val="24"/>
          <w:szCs w:val="24"/>
          <w:lang w:eastAsia="ru-RU"/>
        </w:rPr>
      </w:pPr>
    </w:p>
    <w:p w:rsidR="00B80D59" w:rsidRDefault="00B80D59" w:rsidP="00B80D59">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5 </w:t>
      </w:r>
    </w:p>
    <w:p w:rsidR="00B80D59" w:rsidRDefault="00B80D59" w:rsidP="00B80D59">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B80D59" w:rsidRDefault="00B80D59">
      <w:pPr>
        <w:spacing w:after="0" w:line="240" w:lineRule="auto"/>
        <w:ind w:firstLine="5670"/>
        <w:textAlignment w:val="baseline"/>
        <w:rPr>
          <w:rFonts w:ascii="PT Astra Serif" w:eastAsia="Times New Roman" w:hAnsi="PT Astra Serif"/>
          <w:sz w:val="24"/>
          <w:szCs w:val="24"/>
          <w:lang w:eastAsia="ru-RU"/>
        </w:rPr>
      </w:pPr>
    </w:p>
    <w:p w:rsidR="00B80D59" w:rsidRPr="00ED1786" w:rsidRDefault="00ED1786" w:rsidP="00ED1786">
      <w:pPr>
        <w:tabs>
          <w:tab w:val="left" w:pos="5488"/>
        </w:tabs>
        <w:spacing w:after="0" w:line="240" w:lineRule="auto"/>
        <w:jc w:val="both"/>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p>
    <w:p w:rsidR="002D7C73" w:rsidRPr="002D7C73" w:rsidRDefault="002D7C73" w:rsidP="002D7C73">
      <w:pPr>
        <w:tabs>
          <w:tab w:val="left" w:pos="0"/>
        </w:tabs>
        <w:spacing w:after="0" w:line="240" w:lineRule="auto"/>
        <w:jc w:val="center"/>
        <w:rPr>
          <w:rFonts w:ascii="PT Astra Serif" w:eastAsia="Calibri" w:hAnsi="PT Astra Serif" w:cs="Times New Roman"/>
          <w:b/>
          <w:sz w:val="24"/>
          <w:szCs w:val="24"/>
        </w:rPr>
      </w:pPr>
      <w:r w:rsidRPr="002D7C73">
        <w:rPr>
          <w:rFonts w:ascii="PT Astra Serif" w:eastAsia="Calibri" w:hAnsi="PT Astra Serif" w:cs="Times New Roman"/>
          <w:b/>
          <w:sz w:val="24"/>
          <w:szCs w:val="24"/>
        </w:rPr>
        <w:t>ТРЕБОВАНИЯ</w:t>
      </w:r>
    </w:p>
    <w:p w:rsidR="002D7C73" w:rsidRPr="002D7C73" w:rsidRDefault="002D7C73" w:rsidP="002D7C73">
      <w:pPr>
        <w:tabs>
          <w:tab w:val="left" w:pos="0"/>
        </w:tabs>
        <w:spacing w:after="0" w:line="240" w:lineRule="auto"/>
        <w:jc w:val="center"/>
        <w:rPr>
          <w:rFonts w:ascii="PT Astra Serif" w:eastAsia="Calibri" w:hAnsi="PT Astra Serif" w:cs="Times New Roman"/>
          <w:b/>
          <w:sz w:val="24"/>
          <w:szCs w:val="24"/>
        </w:rPr>
      </w:pPr>
      <w:r w:rsidRPr="002D7C73">
        <w:rPr>
          <w:rFonts w:ascii="PT Astra Serif" w:eastAsia="Calibri" w:hAnsi="PT Astra Serif" w:cs="Times New Roman"/>
          <w:b/>
          <w:sz w:val="24"/>
          <w:szCs w:val="24"/>
        </w:rPr>
        <w:t xml:space="preserve">к внешнему виду и конструктивным особенностям </w:t>
      </w:r>
    </w:p>
    <w:p w:rsidR="002D7C73" w:rsidRPr="002D7C73" w:rsidRDefault="002D7C73" w:rsidP="002D7C73">
      <w:pPr>
        <w:tabs>
          <w:tab w:val="left" w:pos="0"/>
        </w:tabs>
        <w:spacing w:after="0" w:line="240" w:lineRule="auto"/>
        <w:jc w:val="center"/>
        <w:rPr>
          <w:rFonts w:ascii="PT Astra Serif" w:eastAsia="Calibri" w:hAnsi="PT Astra Serif" w:cs="Times New Roman"/>
          <w:sz w:val="24"/>
          <w:szCs w:val="24"/>
        </w:rPr>
      </w:pPr>
      <w:r w:rsidRPr="002D7C73">
        <w:rPr>
          <w:rFonts w:ascii="PT Astra Serif" w:eastAsia="Calibri" w:hAnsi="PT Astra Serif" w:cs="Times New Roman"/>
          <w:b/>
          <w:sz w:val="24"/>
          <w:szCs w:val="24"/>
        </w:rPr>
        <w:t>нестационарного объекта уличной торговли (ТОНАРУ)</w:t>
      </w:r>
    </w:p>
    <w:p w:rsidR="002D7C73" w:rsidRPr="002D7C73" w:rsidRDefault="002D7C73" w:rsidP="002D7C73">
      <w:pPr>
        <w:tabs>
          <w:tab w:val="left" w:pos="1276"/>
        </w:tabs>
        <w:spacing w:after="0" w:line="240" w:lineRule="auto"/>
        <w:jc w:val="both"/>
        <w:rPr>
          <w:rFonts w:ascii="PT Astra Serif" w:eastAsia="Calibri" w:hAnsi="PT Astra Serif" w:cs="Times New Roman"/>
          <w:sz w:val="24"/>
          <w:szCs w:val="24"/>
        </w:rPr>
      </w:pP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sz w:val="24"/>
          <w:szCs w:val="24"/>
        </w:rPr>
      </w:pPr>
      <w:r w:rsidRPr="002D7C73">
        <w:rPr>
          <w:rFonts w:ascii="PT Astra Serif" w:eastAsia="Calibri" w:hAnsi="PT Astra Serif" w:cs="Times New Roman"/>
          <w:sz w:val="24"/>
          <w:szCs w:val="24"/>
        </w:rPr>
        <w:t>Передвижной объект торговли (</w:t>
      </w:r>
      <w:proofErr w:type="spellStart"/>
      <w:r w:rsidRPr="002D7C73">
        <w:rPr>
          <w:rFonts w:ascii="PT Astra Serif" w:eastAsia="Calibri" w:hAnsi="PT Astra Serif" w:cs="Times New Roman"/>
          <w:sz w:val="24"/>
          <w:szCs w:val="24"/>
        </w:rPr>
        <w:t>тонар</w:t>
      </w:r>
      <w:proofErr w:type="spellEnd"/>
      <w:r w:rsidRPr="002D7C73">
        <w:rPr>
          <w:rFonts w:ascii="PT Astra Serif" w:eastAsia="Calibri" w:hAnsi="PT Astra Serif" w:cs="Times New Roman"/>
          <w:sz w:val="24"/>
          <w:szCs w:val="24"/>
        </w:rPr>
        <w:t>) - нестационарный передвижной торговый объект, представляющий собой специализированное транспортное средство, оснащенное необходимым технологическим оборудованием и зарегистрированное в установленном законодательством порядке.</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sz w:val="24"/>
          <w:szCs w:val="24"/>
        </w:rPr>
      </w:pP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Times New Roman"/>
          <w:b/>
          <w:sz w:val="24"/>
          <w:szCs w:val="24"/>
        </w:rPr>
      </w:pPr>
      <w:r w:rsidRPr="002D7C73">
        <w:rPr>
          <w:rFonts w:ascii="PT Astra Serif" w:eastAsia="Calibri" w:hAnsi="PT Astra Serif" w:cs="Times New Roman"/>
          <w:b/>
          <w:sz w:val="24"/>
          <w:szCs w:val="24"/>
        </w:rPr>
        <w:t>Передвижной объект торговли (</w:t>
      </w:r>
      <w:proofErr w:type="spellStart"/>
      <w:r w:rsidRPr="002D7C73">
        <w:rPr>
          <w:rFonts w:ascii="PT Astra Serif" w:eastAsia="Calibri" w:hAnsi="PT Astra Serif" w:cs="Times New Roman"/>
          <w:b/>
          <w:sz w:val="24"/>
          <w:szCs w:val="24"/>
        </w:rPr>
        <w:t>тонар</w:t>
      </w:r>
      <w:proofErr w:type="spellEnd"/>
      <w:r w:rsidRPr="002D7C73">
        <w:rPr>
          <w:rFonts w:ascii="PT Astra Serif" w:eastAsia="Calibri" w:hAnsi="PT Astra Serif" w:cs="Times New Roman"/>
          <w:b/>
          <w:sz w:val="24"/>
          <w:szCs w:val="24"/>
        </w:rPr>
        <w:t xml:space="preserve">) </w:t>
      </w:r>
      <w:r w:rsidRPr="002D7C73">
        <w:rPr>
          <w:rFonts w:ascii="PT Astra Serif" w:eastAsia="Calibri" w:hAnsi="PT Astra Serif" w:cs="Calibri"/>
          <w:b/>
          <w:sz w:val="24"/>
          <w:szCs w:val="24"/>
        </w:rPr>
        <w:t>может быть оснащен:</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раздвижной витриной, ставнями;</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торговыми полками;</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холодильником;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xml:space="preserve">- </w:t>
      </w:r>
      <w:proofErr w:type="spellStart"/>
      <w:proofErr w:type="gramStart"/>
      <w:r w:rsidRPr="002D7C73">
        <w:rPr>
          <w:rFonts w:ascii="PT Astra Serif" w:eastAsia="Calibri" w:hAnsi="PT Astra Serif" w:cs="Calibri"/>
          <w:sz w:val="24"/>
          <w:szCs w:val="24"/>
        </w:rPr>
        <w:t>гриль-установкой</w:t>
      </w:r>
      <w:proofErr w:type="spellEnd"/>
      <w:proofErr w:type="gramEnd"/>
      <w:r w:rsidRPr="002D7C73">
        <w:rPr>
          <w:rFonts w:ascii="PT Astra Serif" w:eastAsia="Calibri" w:hAnsi="PT Astra Serif" w:cs="Calibri"/>
          <w:sz w:val="24"/>
          <w:szCs w:val="24"/>
        </w:rPr>
        <w:t xml:space="preserve"> (для специализированного прицепа);</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раздевалкой-гардеробом;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умывальником с подогревом.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b/>
          <w:sz w:val="24"/>
          <w:szCs w:val="24"/>
        </w:rPr>
      </w:pPr>
      <w:r w:rsidRPr="002D7C73">
        <w:rPr>
          <w:rFonts w:ascii="PT Astra Serif" w:eastAsia="Calibri" w:hAnsi="PT Astra Serif" w:cs="Calibri"/>
          <w:b/>
          <w:sz w:val="24"/>
          <w:szCs w:val="24"/>
        </w:rPr>
        <w:t>Габариты:</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длина - не более 10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ширина - не более 2,5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высота - не более 2,5 м.</w:t>
      </w:r>
    </w:p>
    <w:p w:rsidR="002D7C73" w:rsidRPr="002D7C73" w:rsidRDefault="002D7C73" w:rsidP="002D7C73">
      <w:pPr>
        <w:autoSpaceDE w:val="0"/>
        <w:autoSpaceDN w:val="0"/>
        <w:adjustRightInd w:val="0"/>
        <w:spacing w:after="0" w:line="240" w:lineRule="auto"/>
        <w:ind w:firstLine="709"/>
        <w:jc w:val="both"/>
        <w:rPr>
          <w:rFonts w:ascii="PT Astra Serif" w:eastAsia="Calibri" w:hAnsi="PT Astra Serif" w:cs="Calibri"/>
          <w:sz w:val="24"/>
          <w:szCs w:val="24"/>
        </w:rPr>
      </w:pPr>
      <w:r w:rsidRPr="002D7C73">
        <w:rPr>
          <w:rFonts w:ascii="PT Astra Serif" w:eastAsia="Calibri" w:hAnsi="PT Astra Serif" w:cs="Calibri"/>
          <w:sz w:val="24"/>
          <w:szCs w:val="24"/>
        </w:rPr>
        <w:t xml:space="preserve">Запрещается оклеивать передвижные средства торговли, наносить иным способом любые изображения, фотографии. </w:t>
      </w:r>
    </w:p>
    <w:p w:rsidR="002D7C73" w:rsidRDefault="002D7C73" w:rsidP="002D7C73">
      <w:pPr>
        <w:spacing w:after="0" w:line="240" w:lineRule="auto"/>
        <w:ind w:firstLine="709"/>
        <w:jc w:val="both"/>
        <w:rPr>
          <w:rFonts w:ascii="PT Astra Serif" w:eastAsia="Calibri" w:hAnsi="PT Astra Serif" w:cs="Times New Roman"/>
          <w:sz w:val="24"/>
          <w:szCs w:val="24"/>
        </w:rPr>
      </w:pPr>
      <w:r w:rsidRPr="002D7C73">
        <w:rPr>
          <w:rFonts w:ascii="PT Astra Serif" w:eastAsia="Calibri" w:hAnsi="PT Astra Serif" w:cs="Times New Roman"/>
          <w:sz w:val="24"/>
          <w:szCs w:val="24"/>
        </w:rPr>
        <w:t>Для сбора мусора устанавливаются емкости (сборники с одноразовыми пакетами) с последующим своевременным его удалением.</w:t>
      </w:r>
    </w:p>
    <w:p w:rsidR="009B6C3F" w:rsidRDefault="009B6C3F" w:rsidP="002D7C73">
      <w:pPr>
        <w:spacing w:after="0" w:line="240" w:lineRule="auto"/>
        <w:ind w:firstLine="709"/>
        <w:jc w:val="both"/>
        <w:rPr>
          <w:rFonts w:ascii="PT Astra Serif" w:eastAsia="Calibri" w:hAnsi="PT Astra Serif" w:cs="Times New Roman"/>
          <w:sz w:val="24"/>
          <w:szCs w:val="24"/>
        </w:rPr>
      </w:pPr>
    </w:p>
    <w:p w:rsidR="009B6C3F" w:rsidRPr="002D7C73" w:rsidRDefault="009B6C3F" w:rsidP="002D7C73">
      <w:pPr>
        <w:spacing w:after="0" w:line="240" w:lineRule="auto"/>
        <w:ind w:firstLine="709"/>
        <w:jc w:val="both"/>
        <w:rPr>
          <w:rFonts w:ascii="PT Astra Serif" w:eastAsia="Calibri" w:hAnsi="PT Astra Serif" w:cs="Times New Roman"/>
          <w:sz w:val="24"/>
          <w:szCs w:val="24"/>
        </w:rPr>
      </w:pPr>
    </w:p>
    <w:p w:rsidR="009B6C3F" w:rsidRDefault="002D7C73" w:rsidP="002D7C73">
      <w:pPr>
        <w:spacing w:line="240" w:lineRule="auto"/>
        <w:ind w:firstLine="142"/>
        <w:jc w:val="center"/>
        <w:rPr>
          <w:rFonts w:ascii="PT Astra Serif" w:eastAsia="Calibri" w:hAnsi="PT Astra Serif" w:cs="Times New Roman"/>
          <w:sz w:val="24"/>
          <w:szCs w:val="24"/>
        </w:rPr>
      </w:pPr>
      <w:r w:rsidRPr="002D7C73">
        <w:rPr>
          <w:rFonts w:ascii="PT Astra Serif" w:eastAsia="Calibri" w:hAnsi="PT Astra Serif" w:cs="Times New Roman"/>
          <w:sz w:val="24"/>
          <w:szCs w:val="24"/>
        </w:rPr>
        <w:t>_________________</w:t>
      </w:r>
    </w:p>
    <w:p w:rsidR="00ED1786" w:rsidRPr="002D7C73" w:rsidRDefault="00ED1786" w:rsidP="00ED1786">
      <w:pPr>
        <w:rPr>
          <w:rFonts w:ascii="PT Astra Serif" w:hAnsi="PT Astra Serif"/>
          <w:sz w:val="24"/>
          <w:szCs w:val="24"/>
        </w:rPr>
      </w:pPr>
    </w:p>
    <w:p w:rsidR="00ED1786" w:rsidRPr="00ED1786" w:rsidRDefault="00ED1786" w:rsidP="00ED1786">
      <w:pPr>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line="240" w:lineRule="auto"/>
        <w:ind w:firstLine="5245"/>
        <w:rPr>
          <w:rFonts w:ascii="PT Astra Serif" w:hAnsi="PT Astra Serif"/>
          <w:sz w:val="24"/>
          <w:szCs w:val="24"/>
        </w:rPr>
      </w:pPr>
    </w:p>
    <w:p w:rsidR="00B80D59" w:rsidRPr="00ED1786" w:rsidRDefault="00B80D59" w:rsidP="00B80D59">
      <w:pPr>
        <w:spacing w:after="0"/>
        <w:ind w:firstLine="5245"/>
        <w:rPr>
          <w:rFonts w:ascii="PT Astra Serif" w:hAnsi="PT Astra Serif"/>
          <w:sz w:val="24"/>
          <w:szCs w:val="24"/>
        </w:rPr>
      </w:pPr>
    </w:p>
    <w:p w:rsidR="00B80D59" w:rsidRPr="00ED1786" w:rsidRDefault="00B80D59" w:rsidP="00B80D59">
      <w:pPr>
        <w:ind w:firstLine="5245"/>
        <w:rPr>
          <w:rFonts w:ascii="PT Astra Serif" w:hAnsi="PT Astra Serif"/>
          <w:sz w:val="24"/>
          <w:szCs w:val="24"/>
        </w:rPr>
      </w:pPr>
    </w:p>
    <w:p w:rsidR="00B80D59" w:rsidRPr="00ED1786" w:rsidRDefault="00B80D59" w:rsidP="00B80D59">
      <w:pPr>
        <w:ind w:firstLine="5245"/>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rsidP="00B80D59">
      <w:pPr>
        <w:rPr>
          <w:rFonts w:ascii="PT Astra Serif" w:hAnsi="PT Astra Serif"/>
          <w:sz w:val="24"/>
          <w:szCs w:val="24"/>
        </w:rPr>
      </w:pPr>
    </w:p>
    <w:p w:rsidR="00B80D59" w:rsidRDefault="00B80D59">
      <w:pPr>
        <w:spacing w:after="0" w:line="240" w:lineRule="auto"/>
        <w:ind w:firstLine="5670"/>
        <w:textAlignment w:val="baseline"/>
        <w:rPr>
          <w:rFonts w:ascii="PT Astra Serif" w:eastAsia="Times New Roman" w:hAnsi="PT Astra Serif"/>
          <w:sz w:val="24"/>
          <w:szCs w:val="24"/>
          <w:lang w:eastAsia="ru-RU"/>
        </w:rPr>
      </w:pPr>
    </w:p>
    <w:sectPr w:rsidR="00B80D59" w:rsidSect="002512C2">
      <w:headerReference w:type="default" r:id="rId21"/>
      <w:pgSz w:w="11906" w:h="16838"/>
      <w:pgMar w:top="567" w:right="709" w:bottom="851"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C3F" w:rsidRDefault="009B6C3F" w:rsidP="009F5C31">
      <w:pPr>
        <w:spacing w:after="0" w:line="240" w:lineRule="auto"/>
      </w:pPr>
      <w:r>
        <w:separator/>
      </w:r>
    </w:p>
  </w:endnote>
  <w:endnote w:type="continuationSeparator" w:id="1">
    <w:p w:rsidR="009B6C3F" w:rsidRDefault="009B6C3F" w:rsidP="009F5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C3F" w:rsidRDefault="009B6C3F" w:rsidP="009F5C31">
      <w:pPr>
        <w:spacing w:after="0" w:line="240" w:lineRule="auto"/>
      </w:pPr>
      <w:r>
        <w:separator/>
      </w:r>
    </w:p>
  </w:footnote>
  <w:footnote w:type="continuationSeparator" w:id="1">
    <w:p w:rsidR="009B6C3F" w:rsidRDefault="009B6C3F" w:rsidP="009F5C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3F" w:rsidRDefault="009B6C3F">
    <w:pPr>
      <w:pStyle w:val="af3"/>
    </w:pPr>
  </w:p>
  <w:p w:rsidR="009B6C3F" w:rsidRDefault="009B6C3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BB3A2F"/>
    <w:multiLevelType w:val="multilevel"/>
    <w:tmpl w:val="B784CE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768B1"/>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502D8A"/>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0DDD00B6"/>
    <w:multiLevelType w:val="hybridMultilevel"/>
    <w:tmpl w:val="E126E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84056"/>
    <w:multiLevelType w:val="multilevel"/>
    <w:tmpl w:val="7730E886"/>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FB6B56"/>
    <w:multiLevelType w:val="hybridMultilevel"/>
    <w:tmpl w:val="848429EC"/>
    <w:lvl w:ilvl="0" w:tplc="0419000F">
      <w:start w:val="1"/>
      <w:numFmt w:val="decimal"/>
      <w:lvlText w:val="%1."/>
      <w:lvlJc w:val="left"/>
      <w:pPr>
        <w:ind w:left="7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5D2F"/>
    <w:multiLevelType w:val="multilevel"/>
    <w:tmpl w:val="1CD21E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61B234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C73984"/>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C282D64"/>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B557A94"/>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C20C2"/>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7E39D6"/>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11C0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7E4B4F"/>
    <w:multiLevelType w:val="hybridMultilevel"/>
    <w:tmpl w:val="6A70E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5C23A5"/>
    <w:multiLevelType w:val="multilevel"/>
    <w:tmpl w:val="7850275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64D1E6B"/>
    <w:multiLevelType w:val="hybridMultilevel"/>
    <w:tmpl w:val="6A70E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43B43"/>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6BA63D9"/>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60184741"/>
    <w:multiLevelType w:val="hybridMultilevel"/>
    <w:tmpl w:val="BD4A3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5610B"/>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2253"/>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F5658B"/>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7F3028A9"/>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7"/>
  </w:num>
  <w:num w:numId="4">
    <w:abstractNumId w:val="8"/>
  </w:num>
  <w:num w:numId="5">
    <w:abstractNumId w:val="25"/>
  </w:num>
  <w:num w:numId="6">
    <w:abstractNumId w:val="2"/>
  </w:num>
  <w:num w:numId="7">
    <w:abstractNumId w:val="6"/>
  </w:num>
  <w:num w:numId="8">
    <w:abstractNumId w:val="4"/>
  </w:num>
  <w:num w:numId="9">
    <w:abstractNumId w:val="5"/>
  </w:num>
  <w:num w:numId="10">
    <w:abstractNumId w:val="16"/>
  </w:num>
  <w:num w:numId="11">
    <w:abstractNumId w:val="9"/>
  </w:num>
  <w:num w:numId="12">
    <w:abstractNumId w:val="19"/>
  </w:num>
  <w:num w:numId="13">
    <w:abstractNumId w:val="15"/>
  </w:num>
  <w:num w:numId="14">
    <w:abstractNumId w:val="21"/>
  </w:num>
  <w:num w:numId="15">
    <w:abstractNumId w:val="0"/>
  </w:num>
  <w:num w:numId="16">
    <w:abstractNumId w:val="20"/>
  </w:num>
  <w:num w:numId="17">
    <w:abstractNumId w:val="12"/>
  </w:num>
  <w:num w:numId="18">
    <w:abstractNumId w:val="7"/>
  </w:num>
  <w:num w:numId="19">
    <w:abstractNumId w:val="24"/>
  </w:num>
  <w:num w:numId="20">
    <w:abstractNumId w:val="14"/>
  </w:num>
  <w:num w:numId="21">
    <w:abstractNumId w:val="11"/>
  </w:num>
  <w:num w:numId="22">
    <w:abstractNumId w:val="22"/>
  </w:num>
  <w:num w:numId="23">
    <w:abstractNumId w:val="23"/>
  </w:num>
  <w:num w:numId="24">
    <w:abstractNumId w:val="18"/>
  </w:num>
  <w:num w:numId="25">
    <w:abstractNumId w:val="10"/>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27C9F"/>
    <w:rsid w:val="00014CC2"/>
    <w:rsid w:val="00022D01"/>
    <w:rsid w:val="00024F23"/>
    <w:rsid w:val="00034EB1"/>
    <w:rsid w:val="000409F7"/>
    <w:rsid w:val="0005353C"/>
    <w:rsid w:val="00054310"/>
    <w:rsid w:val="000600C3"/>
    <w:rsid w:val="00080172"/>
    <w:rsid w:val="00096991"/>
    <w:rsid w:val="000A430D"/>
    <w:rsid w:val="000B413B"/>
    <w:rsid w:val="000B5F69"/>
    <w:rsid w:val="000D0CA1"/>
    <w:rsid w:val="000D4674"/>
    <w:rsid w:val="000D7671"/>
    <w:rsid w:val="000D7EA9"/>
    <w:rsid w:val="000E1FEF"/>
    <w:rsid w:val="000F375C"/>
    <w:rsid w:val="00113036"/>
    <w:rsid w:val="0013187B"/>
    <w:rsid w:val="0015305A"/>
    <w:rsid w:val="0015393A"/>
    <w:rsid w:val="00164D10"/>
    <w:rsid w:val="001674C4"/>
    <w:rsid w:val="00183D08"/>
    <w:rsid w:val="00190FC2"/>
    <w:rsid w:val="001A17D4"/>
    <w:rsid w:val="001D3AEA"/>
    <w:rsid w:val="001E1167"/>
    <w:rsid w:val="001E26D9"/>
    <w:rsid w:val="001F6F9A"/>
    <w:rsid w:val="002332D9"/>
    <w:rsid w:val="00242BC0"/>
    <w:rsid w:val="00247B9B"/>
    <w:rsid w:val="0025093A"/>
    <w:rsid w:val="002512C2"/>
    <w:rsid w:val="00254E7F"/>
    <w:rsid w:val="002578E7"/>
    <w:rsid w:val="00271486"/>
    <w:rsid w:val="00271864"/>
    <w:rsid w:val="00275C35"/>
    <w:rsid w:val="00275E06"/>
    <w:rsid w:val="00286F98"/>
    <w:rsid w:val="00291973"/>
    <w:rsid w:val="002C61FF"/>
    <w:rsid w:val="002D7C73"/>
    <w:rsid w:val="002E08F4"/>
    <w:rsid w:val="002E23B7"/>
    <w:rsid w:val="002F57CA"/>
    <w:rsid w:val="002F5ECB"/>
    <w:rsid w:val="00307BB9"/>
    <w:rsid w:val="00320926"/>
    <w:rsid w:val="00334379"/>
    <w:rsid w:val="00337145"/>
    <w:rsid w:val="003630AF"/>
    <w:rsid w:val="0037290E"/>
    <w:rsid w:val="00382A0A"/>
    <w:rsid w:val="00392FC5"/>
    <w:rsid w:val="003C11E8"/>
    <w:rsid w:val="003D1181"/>
    <w:rsid w:val="003D71B2"/>
    <w:rsid w:val="004028F2"/>
    <w:rsid w:val="004263E4"/>
    <w:rsid w:val="00426863"/>
    <w:rsid w:val="0043679F"/>
    <w:rsid w:val="00441C40"/>
    <w:rsid w:val="0044313B"/>
    <w:rsid w:val="004641CE"/>
    <w:rsid w:val="004864BF"/>
    <w:rsid w:val="004A35DA"/>
    <w:rsid w:val="004A4DA5"/>
    <w:rsid w:val="004A7F77"/>
    <w:rsid w:val="004C0DEE"/>
    <w:rsid w:val="00506340"/>
    <w:rsid w:val="0052390C"/>
    <w:rsid w:val="00540D3F"/>
    <w:rsid w:val="00543883"/>
    <w:rsid w:val="005454D6"/>
    <w:rsid w:val="00546F8D"/>
    <w:rsid w:val="00553078"/>
    <w:rsid w:val="00553910"/>
    <w:rsid w:val="00567647"/>
    <w:rsid w:val="00570792"/>
    <w:rsid w:val="00570973"/>
    <w:rsid w:val="00573E72"/>
    <w:rsid w:val="00593363"/>
    <w:rsid w:val="005959B0"/>
    <w:rsid w:val="005B0CB2"/>
    <w:rsid w:val="005E07D2"/>
    <w:rsid w:val="005E4768"/>
    <w:rsid w:val="005F1404"/>
    <w:rsid w:val="005F2699"/>
    <w:rsid w:val="0060260B"/>
    <w:rsid w:val="00603303"/>
    <w:rsid w:val="00611FFB"/>
    <w:rsid w:val="00635483"/>
    <w:rsid w:val="00646B4D"/>
    <w:rsid w:val="00656015"/>
    <w:rsid w:val="006676FA"/>
    <w:rsid w:val="00686BDD"/>
    <w:rsid w:val="00690BC4"/>
    <w:rsid w:val="006C0EB6"/>
    <w:rsid w:val="006E036E"/>
    <w:rsid w:val="006E4DF9"/>
    <w:rsid w:val="006F1E73"/>
    <w:rsid w:val="006F5524"/>
    <w:rsid w:val="007017B1"/>
    <w:rsid w:val="00701A09"/>
    <w:rsid w:val="00705EBB"/>
    <w:rsid w:val="00707D2E"/>
    <w:rsid w:val="00726803"/>
    <w:rsid w:val="00747F27"/>
    <w:rsid w:val="00754381"/>
    <w:rsid w:val="0079138B"/>
    <w:rsid w:val="007B21B1"/>
    <w:rsid w:val="007B4913"/>
    <w:rsid w:val="007B6AC4"/>
    <w:rsid w:val="007E43A0"/>
    <w:rsid w:val="00804E99"/>
    <w:rsid w:val="00837822"/>
    <w:rsid w:val="008919C5"/>
    <w:rsid w:val="008D34BD"/>
    <w:rsid w:val="008E665F"/>
    <w:rsid w:val="008F0AE6"/>
    <w:rsid w:val="008F2463"/>
    <w:rsid w:val="008F7952"/>
    <w:rsid w:val="00926D02"/>
    <w:rsid w:val="009357B9"/>
    <w:rsid w:val="0093675C"/>
    <w:rsid w:val="00955D55"/>
    <w:rsid w:val="0096322D"/>
    <w:rsid w:val="009658AA"/>
    <w:rsid w:val="00976051"/>
    <w:rsid w:val="00976974"/>
    <w:rsid w:val="0098480E"/>
    <w:rsid w:val="00986CEC"/>
    <w:rsid w:val="00992DD3"/>
    <w:rsid w:val="009B6C3F"/>
    <w:rsid w:val="009B6FD4"/>
    <w:rsid w:val="009C14F0"/>
    <w:rsid w:val="009C22D7"/>
    <w:rsid w:val="009D7DFC"/>
    <w:rsid w:val="009F5C31"/>
    <w:rsid w:val="009F5DF7"/>
    <w:rsid w:val="00A14A14"/>
    <w:rsid w:val="00A23C5B"/>
    <w:rsid w:val="00A2564A"/>
    <w:rsid w:val="00A27C9F"/>
    <w:rsid w:val="00A4330D"/>
    <w:rsid w:val="00A4444E"/>
    <w:rsid w:val="00A53B1B"/>
    <w:rsid w:val="00A53E27"/>
    <w:rsid w:val="00A61BE5"/>
    <w:rsid w:val="00A93B7C"/>
    <w:rsid w:val="00A949B3"/>
    <w:rsid w:val="00AB3E80"/>
    <w:rsid w:val="00AD0C6C"/>
    <w:rsid w:val="00AE3B31"/>
    <w:rsid w:val="00AF0B33"/>
    <w:rsid w:val="00AF77C1"/>
    <w:rsid w:val="00B034F5"/>
    <w:rsid w:val="00B34CE7"/>
    <w:rsid w:val="00B442E1"/>
    <w:rsid w:val="00B80D59"/>
    <w:rsid w:val="00B96655"/>
    <w:rsid w:val="00BA01FB"/>
    <w:rsid w:val="00BE3E44"/>
    <w:rsid w:val="00C074D9"/>
    <w:rsid w:val="00C12125"/>
    <w:rsid w:val="00C12EEE"/>
    <w:rsid w:val="00C134DD"/>
    <w:rsid w:val="00C22243"/>
    <w:rsid w:val="00C254C2"/>
    <w:rsid w:val="00C51DBD"/>
    <w:rsid w:val="00C6234C"/>
    <w:rsid w:val="00C626F6"/>
    <w:rsid w:val="00C66F65"/>
    <w:rsid w:val="00C72956"/>
    <w:rsid w:val="00C72E92"/>
    <w:rsid w:val="00C81020"/>
    <w:rsid w:val="00C87B4C"/>
    <w:rsid w:val="00C92947"/>
    <w:rsid w:val="00C94A67"/>
    <w:rsid w:val="00C97E41"/>
    <w:rsid w:val="00CC4894"/>
    <w:rsid w:val="00CD1337"/>
    <w:rsid w:val="00CE023F"/>
    <w:rsid w:val="00CF45B4"/>
    <w:rsid w:val="00D22B13"/>
    <w:rsid w:val="00D316D4"/>
    <w:rsid w:val="00D359FC"/>
    <w:rsid w:val="00D60F26"/>
    <w:rsid w:val="00D827F9"/>
    <w:rsid w:val="00D842B7"/>
    <w:rsid w:val="00D84800"/>
    <w:rsid w:val="00D92A60"/>
    <w:rsid w:val="00D93EA1"/>
    <w:rsid w:val="00DB5903"/>
    <w:rsid w:val="00DB6EC0"/>
    <w:rsid w:val="00DC0A3B"/>
    <w:rsid w:val="00DD2D30"/>
    <w:rsid w:val="00DE31F7"/>
    <w:rsid w:val="00DE6B9A"/>
    <w:rsid w:val="00E07B6A"/>
    <w:rsid w:val="00E12142"/>
    <w:rsid w:val="00E30327"/>
    <w:rsid w:val="00E50EDC"/>
    <w:rsid w:val="00E53592"/>
    <w:rsid w:val="00E6620A"/>
    <w:rsid w:val="00E91C11"/>
    <w:rsid w:val="00EA1EDF"/>
    <w:rsid w:val="00ED06D9"/>
    <w:rsid w:val="00ED1392"/>
    <w:rsid w:val="00ED1786"/>
    <w:rsid w:val="00EF4920"/>
    <w:rsid w:val="00EF71E5"/>
    <w:rsid w:val="00F061B7"/>
    <w:rsid w:val="00F073F2"/>
    <w:rsid w:val="00F15F1C"/>
    <w:rsid w:val="00F27D34"/>
    <w:rsid w:val="00F478D8"/>
    <w:rsid w:val="00F55F7C"/>
    <w:rsid w:val="00F67C72"/>
    <w:rsid w:val="00F718DD"/>
    <w:rsid w:val="00FA1EE0"/>
    <w:rsid w:val="00FB4EC7"/>
    <w:rsid w:val="00FD58B9"/>
    <w:rsid w:val="00FE6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paragraph" w:customStyle="1" w:styleId="a8">
    <w:name w:val="Заголовок"/>
    <w:basedOn w:val="a"/>
    <w:next w:val="a9"/>
    <w:qFormat/>
    <w:rsid w:val="00A27C9F"/>
    <w:pPr>
      <w:keepNext/>
      <w:spacing w:before="240" w:after="120"/>
    </w:pPr>
    <w:rPr>
      <w:rFonts w:ascii="Liberation Sans" w:eastAsia="Microsoft YaHei" w:hAnsi="Liberation Sans" w:cs="Mangal"/>
      <w:sz w:val="28"/>
      <w:szCs w:val="28"/>
    </w:rPr>
  </w:style>
  <w:style w:type="paragraph" w:styleId="a9">
    <w:name w:val="Body Text"/>
    <w:basedOn w:val="a"/>
    <w:link w:val="aa"/>
    <w:rsid w:val="00A27C9F"/>
    <w:pPr>
      <w:spacing w:after="140" w:line="276" w:lineRule="auto"/>
    </w:pPr>
  </w:style>
  <w:style w:type="character" w:customStyle="1" w:styleId="aa">
    <w:name w:val="Основной текст Знак"/>
    <w:basedOn w:val="a0"/>
    <w:link w:val="a9"/>
    <w:rsid w:val="002512C2"/>
  </w:style>
  <w:style w:type="paragraph" w:styleId="ab">
    <w:name w:val="List"/>
    <w:basedOn w:val="a9"/>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link w:val="31"/>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character" w:customStyle="1" w:styleId="31">
    <w:name w:val="Основной текст с отступом 3 Знак1"/>
    <w:basedOn w:val="a0"/>
    <w:link w:val="30"/>
    <w:uiPriority w:val="99"/>
    <w:rsid w:val="00426863"/>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link w:val="1"/>
    <w:uiPriority w:val="99"/>
    <w:semiHidden/>
    <w:unhideWhenUsed/>
    <w:qFormat/>
    <w:rsid w:val="00C53260"/>
    <w:pPr>
      <w:spacing w:after="0" w:line="240" w:lineRule="auto"/>
    </w:pPr>
    <w:rPr>
      <w:rFonts w:ascii="Segoe UI" w:hAnsi="Segoe UI" w:cs="Segoe UI"/>
      <w:sz w:val="18"/>
      <w:szCs w:val="18"/>
    </w:rPr>
  </w:style>
  <w:style w:type="character" w:customStyle="1" w:styleId="1">
    <w:name w:val="Текст выноски Знак1"/>
    <w:basedOn w:val="a0"/>
    <w:link w:val="af"/>
    <w:uiPriority w:val="99"/>
    <w:semiHidden/>
    <w:rsid w:val="00426863"/>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paragraph" w:customStyle="1" w:styleId="Footer">
    <w:name w:val="Footer"/>
    <w:basedOn w:val="a"/>
    <w:uiPriority w:val="99"/>
    <w:semiHidden/>
    <w:unhideWhenUsed/>
    <w:rsid w:val="00BB2484"/>
    <w:pPr>
      <w:tabs>
        <w:tab w:val="center" w:pos="4677"/>
        <w:tab w:val="right" w:pos="9355"/>
      </w:tabs>
      <w:spacing w:after="0" w:line="240" w:lineRule="auto"/>
    </w:pPr>
  </w:style>
  <w:style w:type="paragraph" w:styleId="af1">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table" w:styleId="af2">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
    <w:link w:val="10"/>
    <w:uiPriority w:val="99"/>
    <w:semiHidden/>
    <w:unhideWhenUsed/>
    <w:rsid w:val="009F5C31"/>
    <w:pPr>
      <w:tabs>
        <w:tab w:val="center" w:pos="4677"/>
        <w:tab w:val="right" w:pos="9355"/>
      </w:tabs>
      <w:spacing w:after="0" w:line="240" w:lineRule="auto"/>
    </w:pPr>
  </w:style>
  <w:style w:type="character" w:customStyle="1" w:styleId="10">
    <w:name w:val="Верхний колонтитул Знак1"/>
    <w:basedOn w:val="a0"/>
    <w:link w:val="af3"/>
    <w:uiPriority w:val="99"/>
    <w:semiHidden/>
    <w:rsid w:val="009F5C31"/>
  </w:style>
  <w:style w:type="paragraph" w:styleId="af4">
    <w:name w:val="footer"/>
    <w:basedOn w:val="a"/>
    <w:link w:val="11"/>
    <w:uiPriority w:val="99"/>
    <w:semiHidden/>
    <w:unhideWhenUsed/>
    <w:rsid w:val="009F5C31"/>
    <w:pPr>
      <w:tabs>
        <w:tab w:val="center" w:pos="4677"/>
        <w:tab w:val="right" w:pos="9355"/>
      </w:tabs>
      <w:spacing w:after="0" w:line="240" w:lineRule="auto"/>
    </w:pPr>
  </w:style>
  <w:style w:type="character" w:customStyle="1" w:styleId="11">
    <w:name w:val="Нижний колонтитул Знак1"/>
    <w:basedOn w:val="a0"/>
    <w:link w:val="af4"/>
    <w:uiPriority w:val="99"/>
    <w:semiHidden/>
    <w:rsid w:val="009F5C31"/>
  </w:style>
  <w:style w:type="paragraph" w:customStyle="1" w:styleId="ConsPlusNonformat">
    <w:name w:val="ConsPlusNonformat"/>
    <w:rsid w:val="00AF0B3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5">
    <w:name w:val="Содержимое таблицы"/>
    <w:basedOn w:val="a"/>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character" w:styleId="af6">
    <w:name w:val="Hyperlink"/>
    <w:basedOn w:val="a0"/>
    <w:uiPriority w:val="99"/>
    <w:unhideWhenUsed/>
    <w:rsid w:val="00C254C2"/>
    <w:rPr>
      <w:color w:val="0000FF"/>
      <w:u w:val="single"/>
    </w:rPr>
  </w:style>
  <w:style w:type="character" w:styleId="af7">
    <w:name w:val="FollowedHyperlink"/>
    <w:basedOn w:val="a0"/>
    <w:uiPriority w:val="99"/>
    <w:semiHidden/>
    <w:unhideWhenUsed/>
    <w:rsid w:val="001530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407733">
      <w:bodyDiv w:val="1"/>
      <w:marLeft w:val="0"/>
      <w:marRight w:val="0"/>
      <w:marTop w:val="0"/>
      <w:marBottom w:val="0"/>
      <w:divBdr>
        <w:top w:val="none" w:sz="0" w:space="0" w:color="auto"/>
        <w:left w:val="none" w:sz="0" w:space="0" w:color="auto"/>
        <w:bottom w:val="none" w:sz="0" w:space="0" w:color="auto"/>
        <w:right w:val="none" w:sz="0" w:space="0" w:color="auto"/>
      </w:divBdr>
    </w:div>
    <w:div w:id="1410426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BT/DefaultAction/0/3/0/0"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tp.sberbank-ast.ru/AP/Notice/653/Requisites"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kurqan-city.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69D9-072C-4A0A-8323-0CF26160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26</Pages>
  <Words>10055</Words>
  <Characters>57320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160</cp:revision>
  <cp:lastPrinted>2022-07-26T06:52:00Z</cp:lastPrinted>
  <dcterms:created xsi:type="dcterms:W3CDTF">2021-06-15T09:11:00Z</dcterms:created>
  <dcterms:modified xsi:type="dcterms:W3CDTF">2023-05-04T08:53:00Z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